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B84B" w14:textId="43BDEA37" w:rsidR="00274092" w:rsidRPr="00117A48" w:rsidRDefault="008C266B">
      <w:pPr>
        <w:pStyle w:val="Overskrift1"/>
        <w:ind w:right="482" w:firstLine="6237"/>
        <w:rPr>
          <w:rFonts w:asciiTheme="minorHAnsi" w:hAnsiTheme="minorHAnsi" w:cstheme="minorHAnsi"/>
          <w:sz w:val="24"/>
        </w:rPr>
      </w:pPr>
      <w:proofErr w:type="spellStart"/>
      <w:r w:rsidRPr="00117A48">
        <w:rPr>
          <w:rFonts w:asciiTheme="minorHAnsi" w:hAnsiTheme="minorHAnsi" w:cstheme="minorHAnsi"/>
          <w:sz w:val="24"/>
        </w:rPr>
        <w:t>M</w:t>
      </w:r>
      <w:r w:rsidRPr="00117A48">
        <w:rPr>
          <w:rFonts w:asciiTheme="minorHAnsi" w:hAnsiTheme="minorHAnsi" w:cstheme="minorHAnsi"/>
          <w:sz w:val="28"/>
          <w:szCs w:val="28"/>
        </w:rPr>
        <w:t>Møte</w:t>
      </w:r>
      <w:bookmarkStart w:id="0" w:name="bookmark=id.gjdgxs" w:colFirst="0" w:colLast="0"/>
      <w:bookmarkEnd w:id="0"/>
      <w:r w:rsidR="00CA519C" w:rsidRPr="00117A48">
        <w:rPr>
          <w:rFonts w:asciiTheme="minorHAnsi" w:hAnsiTheme="minorHAnsi" w:cstheme="minorHAnsi"/>
          <w:sz w:val="28"/>
          <w:szCs w:val="28"/>
        </w:rPr>
        <w:t>referat</w:t>
      </w:r>
      <w:proofErr w:type="spellEnd"/>
    </w:p>
    <w:p w14:paraId="0DDCC8BA" w14:textId="77777777" w:rsidR="00274092" w:rsidRPr="00117A48" w:rsidRDefault="00274092">
      <w:pPr>
        <w:pBdr>
          <w:bottom w:val="single" w:sz="4" w:space="1" w:color="000000"/>
        </w:pBdr>
        <w:rPr>
          <w:rFonts w:asciiTheme="minorHAnsi" w:hAnsiTheme="minorHAnsi" w:cstheme="minorHAnsi"/>
        </w:rPr>
      </w:pPr>
    </w:p>
    <w:p w14:paraId="6A0D32E0" w14:textId="77777777" w:rsidR="00274092" w:rsidRPr="00117A48" w:rsidRDefault="002740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40"/>
        <w:rPr>
          <w:rFonts w:asciiTheme="minorHAnsi" w:hAnsiTheme="minorHAnsi" w:cstheme="minorHAnsi"/>
          <w:color w:val="000000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938"/>
      </w:tblGrid>
      <w:tr w:rsidR="00274092" w:rsidRPr="00117A48" w14:paraId="11F69CBC" w14:textId="77777777">
        <w:tc>
          <w:tcPr>
            <w:tcW w:w="1418" w:type="dxa"/>
          </w:tcPr>
          <w:p w14:paraId="1765BB21" w14:textId="77777777" w:rsidR="00274092" w:rsidRPr="00117A48" w:rsidRDefault="008C266B">
            <w:pPr>
              <w:spacing w:before="20"/>
              <w:rPr>
                <w:rFonts w:asciiTheme="minorHAnsi" w:hAnsiTheme="minorHAnsi" w:cstheme="minorHAnsi"/>
                <w:b/>
              </w:rPr>
            </w:pPr>
            <w:r w:rsidRPr="00117A48">
              <w:rPr>
                <w:rFonts w:asciiTheme="minorHAnsi" w:hAnsiTheme="minorHAnsi" w:cstheme="minorHAnsi"/>
                <w:b/>
              </w:rPr>
              <w:t>Til:</w:t>
            </w:r>
          </w:p>
        </w:tc>
        <w:tc>
          <w:tcPr>
            <w:tcW w:w="7938" w:type="dxa"/>
          </w:tcPr>
          <w:p w14:paraId="34C8AF37" w14:textId="6D6919B3" w:rsidR="00274092" w:rsidRPr="00117A48" w:rsidRDefault="008C266B">
            <w:pPr>
              <w:spacing w:before="20"/>
              <w:ind w:left="71"/>
              <w:rPr>
                <w:rFonts w:asciiTheme="minorHAnsi" w:hAnsiTheme="minorHAnsi" w:cstheme="minorHAnsi"/>
              </w:rPr>
            </w:pPr>
            <w:r w:rsidRPr="00117A48">
              <w:rPr>
                <w:rFonts w:asciiTheme="minorHAnsi" w:eastAsia="Arial" w:hAnsiTheme="minorHAnsi" w:cstheme="minorHAnsi"/>
                <w:color w:val="000000"/>
              </w:rPr>
              <w:t xml:space="preserve">Kirsten Nieuwejaar (R) (e), </w:t>
            </w:r>
            <w:r w:rsidR="00593C0B" w:rsidRPr="00117A48">
              <w:rPr>
                <w:rFonts w:asciiTheme="minorHAnsi" w:eastAsia="Arial" w:hAnsiTheme="minorHAnsi" w:cstheme="minorHAnsi"/>
                <w:color w:val="000000"/>
              </w:rPr>
              <w:t xml:space="preserve">Martin Andreas Hagen (MDG) </w:t>
            </w:r>
            <w:r w:rsidRPr="00117A48">
              <w:rPr>
                <w:rFonts w:asciiTheme="minorHAnsi" w:eastAsia="Arial" w:hAnsiTheme="minorHAnsi" w:cstheme="minorHAnsi"/>
                <w:color w:val="000000"/>
              </w:rPr>
              <w:t>(e</w:t>
            </w:r>
            <w:r w:rsidR="00593C0B" w:rsidRPr="00117A48">
              <w:rPr>
                <w:rFonts w:asciiTheme="minorHAnsi" w:eastAsia="Arial" w:hAnsiTheme="minorHAnsi" w:cstheme="minorHAnsi"/>
                <w:color w:val="000000"/>
              </w:rPr>
              <w:t>/vara</w:t>
            </w:r>
            <w:r w:rsidRPr="00117A48">
              <w:rPr>
                <w:rFonts w:asciiTheme="minorHAnsi" w:eastAsia="Arial" w:hAnsiTheme="minorHAnsi" w:cstheme="minorHAnsi"/>
                <w:color w:val="000000"/>
              </w:rPr>
              <w:t xml:space="preserve">), Jonas Økland (H) (e), Iren Ulstein (a), Stian Gjerset (a), </w:t>
            </w:r>
            <w:proofErr w:type="spellStart"/>
            <w:r w:rsidR="00884314" w:rsidRPr="00117A48">
              <w:rPr>
                <w:rFonts w:asciiTheme="minorHAnsi" w:eastAsia="Arial" w:hAnsiTheme="minorHAnsi" w:cstheme="minorHAnsi"/>
                <w:color w:val="000000"/>
              </w:rPr>
              <w:t>Sabha</w:t>
            </w:r>
            <w:proofErr w:type="spellEnd"/>
            <w:r w:rsidR="00884314" w:rsidRPr="00117A48">
              <w:rPr>
                <w:rFonts w:asciiTheme="minorHAnsi" w:eastAsia="Arial" w:hAnsiTheme="minorHAnsi" w:cstheme="minorHAnsi"/>
                <w:color w:val="000000"/>
              </w:rPr>
              <w:t xml:space="preserve"> </w:t>
            </w:r>
            <w:proofErr w:type="spellStart"/>
            <w:r w:rsidR="00884314" w:rsidRPr="00117A48">
              <w:rPr>
                <w:rFonts w:asciiTheme="minorHAnsi" w:eastAsia="Arial" w:hAnsiTheme="minorHAnsi" w:cstheme="minorHAnsi"/>
                <w:color w:val="000000"/>
              </w:rPr>
              <w:t>Q</w:t>
            </w:r>
            <w:r w:rsidR="00A92AB6" w:rsidRPr="00117A48">
              <w:rPr>
                <w:rFonts w:asciiTheme="minorHAnsi" w:eastAsia="Arial" w:hAnsiTheme="minorHAnsi" w:cstheme="minorHAnsi"/>
                <w:color w:val="000000"/>
              </w:rPr>
              <w:t>ureshi</w:t>
            </w:r>
            <w:proofErr w:type="spellEnd"/>
            <w:r w:rsidR="00A92AB6" w:rsidRPr="00117A48">
              <w:rPr>
                <w:rFonts w:asciiTheme="minorHAnsi" w:eastAsia="Arial" w:hAnsiTheme="minorHAnsi" w:cstheme="minorHAnsi"/>
                <w:color w:val="000000"/>
              </w:rPr>
              <w:t xml:space="preserve"> Holen</w:t>
            </w:r>
            <w:r w:rsidRPr="00117A48">
              <w:rPr>
                <w:rFonts w:asciiTheme="minorHAnsi" w:eastAsia="Arial" w:hAnsiTheme="minorHAnsi" w:cstheme="minorHAnsi"/>
                <w:color w:val="000000"/>
              </w:rPr>
              <w:t xml:space="preserve"> (f), Eivind Skorstad (f), (elevrådet)</w:t>
            </w:r>
          </w:p>
        </w:tc>
      </w:tr>
      <w:tr w:rsidR="00274092" w:rsidRPr="00117A48" w14:paraId="1C7DBB96" w14:textId="77777777">
        <w:tc>
          <w:tcPr>
            <w:tcW w:w="1418" w:type="dxa"/>
          </w:tcPr>
          <w:p w14:paraId="3CE7A446" w14:textId="77777777" w:rsidR="00274092" w:rsidRPr="00117A48" w:rsidRDefault="008C266B">
            <w:pPr>
              <w:spacing w:before="20"/>
              <w:rPr>
                <w:rFonts w:asciiTheme="minorHAnsi" w:hAnsiTheme="minorHAnsi" w:cstheme="minorHAnsi"/>
                <w:b/>
              </w:rPr>
            </w:pPr>
            <w:r w:rsidRPr="00117A48">
              <w:rPr>
                <w:rFonts w:asciiTheme="minorHAnsi" w:hAnsiTheme="minorHAnsi" w:cstheme="minorHAnsi"/>
                <w:b/>
              </w:rPr>
              <w:t>Fra:</w:t>
            </w:r>
          </w:p>
        </w:tc>
        <w:tc>
          <w:tcPr>
            <w:tcW w:w="7938" w:type="dxa"/>
          </w:tcPr>
          <w:p w14:paraId="1D95F250" w14:textId="3A532DEC" w:rsidR="00274092" w:rsidRPr="00117A48" w:rsidRDefault="00373EF3">
            <w:pPr>
              <w:spacing w:before="20"/>
              <w:ind w:left="71"/>
              <w:rPr>
                <w:rFonts w:asciiTheme="minorHAnsi" w:hAnsiTheme="minorHAnsi" w:cstheme="minorHAnsi"/>
              </w:rPr>
            </w:pPr>
            <w:r w:rsidRPr="00117A48">
              <w:rPr>
                <w:rFonts w:asciiTheme="minorHAnsi" w:hAnsiTheme="minorHAnsi" w:cstheme="minorHAnsi"/>
              </w:rPr>
              <w:t>Lise Byom-Nilssen</w:t>
            </w:r>
          </w:p>
        </w:tc>
      </w:tr>
      <w:tr w:rsidR="00274092" w:rsidRPr="00117A48" w14:paraId="0B9139B8" w14:textId="77777777">
        <w:tc>
          <w:tcPr>
            <w:tcW w:w="1418" w:type="dxa"/>
          </w:tcPr>
          <w:p w14:paraId="1E9218C6" w14:textId="77777777" w:rsidR="00274092" w:rsidRPr="00117A48" w:rsidRDefault="008C266B">
            <w:pPr>
              <w:spacing w:before="20"/>
              <w:rPr>
                <w:rFonts w:asciiTheme="minorHAnsi" w:hAnsiTheme="minorHAnsi" w:cstheme="minorHAnsi"/>
                <w:b/>
              </w:rPr>
            </w:pPr>
            <w:r w:rsidRPr="00117A48">
              <w:rPr>
                <w:rFonts w:asciiTheme="minorHAnsi" w:hAnsiTheme="minorHAnsi" w:cstheme="minorHAnsi"/>
                <w:b/>
              </w:rPr>
              <w:t>Møtegruppe:</w:t>
            </w:r>
          </w:p>
        </w:tc>
        <w:tc>
          <w:tcPr>
            <w:tcW w:w="7938" w:type="dxa"/>
          </w:tcPr>
          <w:p w14:paraId="65CD2F01" w14:textId="77777777" w:rsidR="00274092" w:rsidRPr="00117A48" w:rsidRDefault="008C266B">
            <w:pPr>
              <w:spacing w:before="20"/>
              <w:ind w:left="71"/>
              <w:rPr>
                <w:rFonts w:asciiTheme="minorHAnsi" w:hAnsiTheme="minorHAnsi" w:cstheme="minorHAnsi"/>
              </w:rPr>
            </w:pPr>
            <w:r w:rsidRPr="00117A48">
              <w:rPr>
                <w:rFonts w:asciiTheme="minorHAnsi" w:hAnsiTheme="minorHAnsi" w:cstheme="minorHAnsi"/>
              </w:rPr>
              <w:t>DRIFTSSTYRET</w:t>
            </w:r>
          </w:p>
        </w:tc>
      </w:tr>
      <w:tr w:rsidR="00274092" w:rsidRPr="00117A48" w14:paraId="4A1843D6" w14:textId="77777777">
        <w:tc>
          <w:tcPr>
            <w:tcW w:w="1418" w:type="dxa"/>
          </w:tcPr>
          <w:p w14:paraId="5D600116" w14:textId="77777777" w:rsidR="00274092" w:rsidRPr="00117A48" w:rsidRDefault="008C266B">
            <w:pPr>
              <w:spacing w:before="20"/>
              <w:rPr>
                <w:rFonts w:asciiTheme="minorHAnsi" w:hAnsiTheme="minorHAnsi" w:cstheme="minorHAnsi"/>
                <w:b/>
              </w:rPr>
            </w:pPr>
            <w:r w:rsidRPr="00117A48">
              <w:rPr>
                <w:rFonts w:asciiTheme="minorHAnsi" w:hAnsiTheme="minorHAnsi" w:cstheme="minorHAnsi"/>
                <w:b/>
              </w:rPr>
              <w:t>Møtested:</w:t>
            </w:r>
          </w:p>
        </w:tc>
        <w:tc>
          <w:tcPr>
            <w:tcW w:w="7938" w:type="dxa"/>
          </w:tcPr>
          <w:p w14:paraId="4716A081" w14:textId="703701DD" w:rsidR="00274092" w:rsidRPr="00117A48" w:rsidRDefault="008C266B">
            <w:pPr>
              <w:spacing w:before="20"/>
              <w:ind w:left="71"/>
              <w:rPr>
                <w:rFonts w:asciiTheme="minorHAnsi" w:hAnsiTheme="minorHAnsi" w:cstheme="minorHAnsi"/>
              </w:rPr>
            </w:pPr>
            <w:r w:rsidRPr="00117A48">
              <w:rPr>
                <w:rFonts w:asciiTheme="minorHAnsi" w:eastAsia="Quattrocento Sans" w:hAnsiTheme="minorHAnsi" w:cstheme="minorHAnsi"/>
                <w:color w:val="252424"/>
              </w:rPr>
              <w:t xml:space="preserve">Møterom </w:t>
            </w:r>
            <w:r w:rsidR="002D4206" w:rsidRPr="00117A48">
              <w:rPr>
                <w:rFonts w:asciiTheme="minorHAnsi" w:eastAsia="Quattrocento Sans" w:hAnsiTheme="minorHAnsi" w:cstheme="minorHAnsi"/>
                <w:color w:val="252424"/>
              </w:rPr>
              <w:t>kjøkken</w:t>
            </w:r>
          </w:p>
        </w:tc>
      </w:tr>
      <w:tr w:rsidR="00274092" w:rsidRPr="00117A48" w14:paraId="3645F7B7" w14:textId="77777777">
        <w:tc>
          <w:tcPr>
            <w:tcW w:w="1418" w:type="dxa"/>
          </w:tcPr>
          <w:p w14:paraId="1FEF53D1" w14:textId="77777777" w:rsidR="00274092" w:rsidRPr="00117A48" w:rsidRDefault="008C266B">
            <w:pPr>
              <w:spacing w:before="20"/>
              <w:rPr>
                <w:rFonts w:asciiTheme="minorHAnsi" w:hAnsiTheme="minorHAnsi" w:cstheme="minorHAnsi"/>
                <w:b/>
              </w:rPr>
            </w:pPr>
            <w:r w:rsidRPr="00117A48">
              <w:rPr>
                <w:rFonts w:asciiTheme="minorHAnsi" w:hAnsiTheme="minorHAnsi" w:cstheme="minorHAnsi"/>
                <w:b/>
              </w:rPr>
              <w:t>Møtetid:</w:t>
            </w:r>
          </w:p>
        </w:tc>
        <w:tc>
          <w:tcPr>
            <w:tcW w:w="7938" w:type="dxa"/>
          </w:tcPr>
          <w:p w14:paraId="3B6F420E" w14:textId="72AEC157" w:rsidR="00274092" w:rsidRPr="00117A48" w:rsidRDefault="00DA33B7">
            <w:pPr>
              <w:spacing w:before="20"/>
              <w:ind w:left="71"/>
              <w:rPr>
                <w:rFonts w:asciiTheme="minorHAnsi" w:hAnsiTheme="minorHAnsi" w:cstheme="minorHAnsi"/>
              </w:rPr>
            </w:pPr>
            <w:r w:rsidRPr="00117A48">
              <w:rPr>
                <w:rFonts w:asciiTheme="minorHAnsi" w:hAnsiTheme="minorHAnsi" w:cstheme="minorHAnsi"/>
              </w:rPr>
              <w:t>2</w:t>
            </w:r>
            <w:r w:rsidR="00E900D8" w:rsidRPr="00117A48">
              <w:rPr>
                <w:rFonts w:asciiTheme="minorHAnsi" w:hAnsiTheme="minorHAnsi" w:cstheme="minorHAnsi"/>
              </w:rPr>
              <w:t>5</w:t>
            </w:r>
            <w:r w:rsidR="00B377FC" w:rsidRPr="00117A48">
              <w:rPr>
                <w:rFonts w:asciiTheme="minorHAnsi" w:hAnsiTheme="minorHAnsi" w:cstheme="minorHAnsi"/>
              </w:rPr>
              <w:t>.0</w:t>
            </w:r>
            <w:r w:rsidR="00E900D8" w:rsidRPr="00117A48">
              <w:rPr>
                <w:rFonts w:asciiTheme="minorHAnsi" w:hAnsiTheme="minorHAnsi" w:cstheme="minorHAnsi"/>
              </w:rPr>
              <w:t>9</w:t>
            </w:r>
            <w:r w:rsidR="008C266B" w:rsidRPr="00117A48">
              <w:rPr>
                <w:rFonts w:asciiTheme="minorHAnsi" w:hAnsiTheme="minorHAnsi" w:cstheme="minorHAnsi"/>
              </w:rPr>
              <w:t>.202</w:t>
            </w:r>
            <w:r w:rsidR="002E3285" w:rsidRPr="00117A48">
              <w:rPr>
                <w:rFonts w:asciiTheme="minorHAnsi" w:hAnsiTheme="minorHAnsi" w:cstheme="minorHAnsi"/>
              </w:rPr>
              <w:t>5</w:t>
            </w:r>
            <w:r w:rsidR="008C266B" w:rsidRPr="00117A48">
              <w:rPr>
                <w:rFonts w:asciiTheme="minorHAnsi" w:hAnsiTheme="minorHAnsi" w:cstheme="minorHAnsi"/>
              </w:rPr>
              <w:t xml:space="preserve"> 17:00-19:00</w:t>
            </w:r>
          </w:p>
        </w:tc>
      </w:tr>
      <w:tr w:rsidR="00274092" w:rsidRPr="00117A48" w14:paraId="44E8216D" w14:textId="77777777">
        <w:tc>
          <w:tcPr>
            <w:tcW w:w="1418" w:type="dxa"/>
          </w:tcPr>
          <w:p w14:paraId="353CFF26" w14:textId="77777777" w:rsidR="00274092" w:rsidRPr="00117A48" w:rsidRDefault="008C266B">
            <w:pPr>
              <w:spacing w:before="20"/>
              <w:rPr>
                <w:rFonts w:asciiTheme="minorHAnsi" w:hAnsiTheme="minorHAnsi" w:cstheme="minorHAnsi"/>
                <w:b/>
              </w:rPr>
            </w:pPr>
            <w:proofErr w:type="spellStart"/>
            <w:r w:rsidRPr="00117A48">
              <w:rPr>
                <w:rFonts w:asciiTheme="minorHAnsi" w:hAnsiTheme="minorHAnsi" w:cstheme="minorHAnsi"/>
                <w:b/>
              </w:rPr>
              <w:t>Saksbeh</w:t>
            </w:r>
            <w:proofErr w:type="spellEnd"/>
            <w:r w:rsidRPr="00117A48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7938" w:type="dxa"/>
          </w:tcPr>
          <w:p w14:paraId="00151C37" w14:textId="757AC4BE" w:rsidR="00274092" w:rsidRPr="00117A48" w:rsidRDefault="008C051E" w:rsidP="00373EF3">
            <w:pPr>
              <w:spacing w:before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B851D1" w:rsidRPr="00117A48">
              <w:rPr>
                <w:rFonts w:asciiTheme="minorHAnsi" w:hAnsiTheme="minorHAnsi" w:cstheme="minorHAnsi"/>
              </w:rPr>
              <w:t>Lise Byom-Nilssen</w:t>
            </w:r>
          </w:p>
        </w:tc>
      </w:tr>
      <w:tr w:rsidR="00274092" w:rsidRPr="00117A48" w14:paraId="79FFFA17" w14:textId="77777777">
        <w:tc>
          <w:tcPr>
            <w:tcW w:w="1418" w:type="dxa"/>
          </w:tcPr>
          <w:p w14:paraId="18573C53" w14:textId="02F17614" w:rsidR="00274092" w:rsidRPr="00117A48" w:rsidRDefault="008C266B">
            <w:pPr>
              <w:spacing w:before="20"/>
              <w:rPr>
                <w:rFonts w:asciiTheme="minorHAnsi" w:hAnsiTheme="minorHAnsi" w:cstheme="minorHAnsi"/>
                <w:b/>
              </w:rPr>
            </w:pPr>
            <w:r w:rsidRPr="00117A48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7938" w:type="dxa"/>
          </w:tcPr>
          <w:p w14:paraId="45B7F937" w14:textId="77777777" w:rsidR="00274092" w:rsidRPr="00117A48" w:rsidRDefault="00B851D1">
            <w:pPr>
              <w:spacing w:before="20"/>
              <w:ind w:left="71"/>
              <w:rPr>
                <w:rFonts w:asciiTheme="minorHAnsi" w:hAnsiTheme="minorHAnsi" w:cstheme="minorHAnsi"/>
              </w:rPr>
            </w:pPr>
            <w:r w:rsidRPr="00117A48">
              <w:rPr>
                <w:rFonts w:asciiTheme="minorHAnsi" w:hAnsiTheme="minorHAnsi" w:cstheme="minorHAnsi"/>
              </w:rPr>
              <w:t>95172572</w:t>
            </w:r>
          </w:p>
          <w:p w14:paraId="336AA747" w14:textId="77777777" w:rsidR="00CA519C" w:rsidRPr="00117A48" w:rsidRDefault="00CA519C" w:rsidP="00CA519C">
            <w:pPr>
              <w:spacing w:before="20"/>
              <w:rPr>
                <w:rFonts w:asciiTheme="minorHAnsi" w:hAnsiTheme="minorHAnsi" w:cstheme="minorHAnsi"/>
              </w:rPr>
            </w:pPr>
          </w:p>
          <w:p w14:paraId="65B20894" w14:textId="10E4C51D" w:rsidR="00CA519C" w:rsidRPr="00117A48" w:rsidRDefault="00CA519C" w:rsidP="00CA519C">
            <w:pPr>
              <w:spacing w:before="20"/>
              <w:rPr>
                <w:rFonts w:asciiTheme="minorHAnsi" w:hAnsiTheme="minorHAnsi" w:cstheme="minorHAnsi"/>
              </w:rPr>
            </w:pPr>
            <w:r w:rsidRPr="00117A48">
              <w:rPr>
                <w:rFonts w:asciiTheme="minorHAnsi" w:hAnsiTheme="minorHAnsi" w:cstheme="minorHAnsi"/>
                <w:b/>
                <w:bCs/>
              </w:rPr>
              <w:t>Referent:</w:t>
            </w:r>
            <w:r w:rsidRPr="00117A48">
              <w:rPr>
                <w:rFonts w:asciiTheme="minorHAnsi" w:hAnsiTheme="minorHAnsi" w:cstheme="minorHAnsi"/>
              </w:rPr>
              <w:t xml:space="preserve"> Elin Kjelsaas Rogndokken</w:t>
            </w:r>
          </w:p>
        </w:tc>
      </w:tr>
    </w:tbl>
    <w:p w14:paraId="6C2A4CDF" w14:textId="77777777" w:rsidR="00274092" w:rsidRPr="00117A48" w:rsidRDefault="00274092">
      <w:pPr>
        <w:rPr>
          <w:rFonts w:asciiTheme="minorHAnsi" w:hAnsiTheme="minorHAnsi" w:cstheme="minorHAnsi"/>
          <w:color w:val="FF0000"/>
        </w:rPr>
      </w:pPr>
    </w:p>
    <w:tbl>
      <w:tblPr>
        <w:tblW w:w="10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9336"/>
        <w:gridCol w:w="133"/>
      </w:tblGrid>
      <w:tr w:rsidR="00274092" w:rsidRPr="00117A48" w14:paraId="39E09DD5" w14:textId="77777777" w:rsidTr="008812E9">
        <w:trPr>
          <w:gridAfter w:val="1"/>
          <w:wAfter w:w="133" w:type="dxa"/>
        </w:trPr>
        <w:tc>
          <w:tcPr>
            <w:tcW w:w="10560" w:type="dxa"/>
            <w:gridSpan w:val="2"/>
          </w:tcPr>
          <w:p w14:paraId="2DD4056B" w14:textId="77777777" w:rsidR="00274092" w:rsidRPr="00117A48" w:rsidRDefault="008C266B">
            <w:pPr>
              <w:rPr>
                <w:rFonts w:asciiTheme="minorHAnsi" w:hAnsiTheme="minorHAnsi" w:cstheme="minorHAnsi"/>
                <w:b/>
              </w:rPr>
            </w:pPr>
            <w:r w:rsidRPr="00117A48">
              <w:rPr>
                <w:rFonts w:asciiTheme="minorHAnsi" w:hAnsiTheme="minorHAnsi" w:cstheme="minorHAnsi"/>
                <w:b/>
              </w:rPr>
              <w:t>SAKSLISTE</w:t>
            </w:r>
          </w:p>
        </w:tc>
      </w:tr>
      <w:tr w:rsidR="00274092" w:rsidRPr="00117A48" w14:paraId="2341F3C2" w14:textId="77777777" w:rsidTr="008812E9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224" w:type="dxa"/>
          </w:tcPr>
          <w:p w14:paraId="5A93AF28" w14:textId="791D7DB1" w:rsidR="00274092" w:rsidRPr="00117A48" w:rsidRDefault="008C266B">
            <w:pPr>
              <w:rPr>
                <w:rFonts w:asciiTheme="minorHAnsi" w:hAnsiTheme="minorHAnsi" w:cstheme="minorHAnsi"/>
              </w:rPr>
            </w:pPr>
            <w:bookmarkStart w:id="1" w:name="bookmark=id.30j0zll" w:colFirst="0" w:colLast="0"/>
            <w:bookmarkEnd w:id="1"/>
            <w:r w:rsidRPr="00117A48">
              <w:rPr>
                <w:rFonts w:asciiTheme="minorHAnsi" w:hAnsiTheme="minorHAnsi" w:cstheme="minorHAnsi"/>
              </w:rPr>
              <w:t xml:space="preserve">Sak </w:t>
            </w:r>
            <w:r w:rsidR="00DA33B7" w:rsidRPr="00117A48">
              <w:rPr>
                <w:rFonts w:asciiTheme="minorHAnsi" w:hAnsiTheme="minorHAnsi" w:cstheme="minorHAnsi"/>
              </w:rPr>
              <w:t>2</w:t>
            </w:r>
            <w:r w:rsidR="000A098D" w:rsidRPr="00117A48">
              <w:rPr>
                <w:rFonts w:asciiTheme="minorHAnsi" w:hAnsiTheme="minorHAnsi" w:cstheme="minorHAnsi"/>
              </w:rPr>
              <w:t>9</w:t>
            </w:r>
            <w:r w:rsidRPr="00117A48">
              <w:rPr>
                <w:rFonts w:asciiTheme="minorHAnsi" w:hAnsiTheme="minorHAnsi" w:cstheme="minorHAnsi"/>
              </w:rPr>
              <w:t>/2</w:t>
            </w:r>
            <w:r w:rsidR="000A098D" w:rsidRPr="00117A48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469" w:type="dxa"/>
            <w:gridSpan w:val="2"/>
          </w:tcPr>
          <w:p w14:paraId="6A734CA2" w14:textId="75CA654D" w:rsidR="00242658" w:rsidRDefault="00242658" w:rsidP="00242658">
            <w:pPr>
              <w:rPr>
                <w:rFonts w:asciiTheme="minorHAnsi" w:hAnsiTheme="minorHAnsi" w:cstheme="minorHAnsi"/>
                <w:b/>
              </w:rPr>
            </w:pPr>
            <w:r w:rsidRPr="00117A48">
              <w:rPr>
                <w:rFonts w:asciiTheme="minorHAnsi" w:hAnsiTheme="minorHAnsi" w:cstheme="minorHAnsi"/>
                <w:b/>
              </w:rPr>
              <w:t xml:space="preserve">Godkjenning av referat fra </w:t>
            </w:r>
            <w:r w:rsidR="00E900D8" w:rsidRPr="00117A48">
              <w:rPr>
                <w:rFonts w:asciiTheme="minorHAnsi" w:hAnsiTheme="minorHAnsi" w:cstheme="minorHAnsi"/>
                <w:b/>
              </w:rPr>
              <w:t>22</w:t>
            </w:r>
            <w:r w:rsidR="00DA33B7" w:rsidRPr="00117A48">
              <w:rPr>
                <w:rFonts w:asciiTheme="minorHAnsi" w:hAnsiTheme="minorHAnsi" w:cstheme="minorHAnsi"/>
                <w:b/>
              </w:rPr>
              <w:t>.0</w:t>
            </w:r>
            <w:r w:rsidR="00E900D8" w:rsidRPr="00117A48">
              <w:rPr>
                <w:rFonts w:asciiTheme="minorHAnsi" w:hAnsiTheme="minorHAnsi" w:cstheme="minorHAnsi"/>
                <w:b/>
              </w:rPr>
              <w:t>5</w:t>
            </w:r>
            <w:r w:rsidR="00DA33B7" w:rsidRPr="00117A48">
              <w:rPr>
                <w:rFonts w:asciiTheme="minorHAnsi" w:hAnsiTheme="minorHAnsi" w:cstheme="minorHAnsi"/>
                <w:b/>
              </w:rPr>
              <w:t>.202</w:t>
            </w:r>
            <w:r w:rsidR="000A098D" w:rsidRPr="00117A48">
              <w:rPr>
                <w:rFonts w:asciiTheme="minorHAnsi" w:hAnsiTheme="minorHAnsi" w:cstheme="minorHAnsi"/>
                <w:b/>
              </w:rPr>
              <w:t>5</w:t>
            </w:r>
          </w:p>
          <w:p w14:paraId="6769B62B" w14:textId="77777777" w:rsidR="00AF5A90" w:rsidRPr="00117A48" w:rsidRDefault="00AF5A90" w:rsidP="00242658">
            <w:pPr>
              <w:rPr>
                <w:rFonts w:asciiTheme="minorHAnsi" w:hAnsiTheme="minorHAnsi" w:cstheme="minorHAnsi"/>
                <w:b/>
              </w:rPr>
            </w:pPr>
          </w:p>
          <w:p w14:paraId="644FC05C" w14:textId="77777777" w:rsidR="00242658" w:rsidRPr="00117A48" w:rsidRDefault="00242658" w:rsidP="00242658">
            <w:pPr>
              <w:rPr>
                <w:rFonts w:asciiTheme="minorHAnsi" w:hAnsiTheme="minorHAnsi" w:cstheme="minorHAnsi"/>
                <w:u w:val="single"/>
              </w:rPr>
            </w:pPr>
            <w:r w:rsidRPr="00117A48">
              <w:rPr>
                <w:rFonts w:asciiTheme="minorHAnsi" w:hAnsiTheme="minorHAnsi" w:cstheme="minorHAnsi"/>
                <w:u w:val="single"/>
              </w:rPr>
              <w:t>Forslag til vedtak:</w:t>
            </w:r>
          </w:p>
          <w:p w14:paraId="46F0E9B1" w14:textId="62937DA2" w:rsidR="00274092" w:rsidRPr="00117A48" w:rsidRDefault="00242658" w:rsidP="00242658">
            <w:pPr>
              <w:rPr>
                <w:rFonts w:asciiTheme="minorHAnsi" w:hAnsiTheme="minorHAnsi" w:cstheme="minorHAnsi"/>
              </w:rPr>
            </w:pPr>
            <w:r w:rsidRPr="00117A48">
              <w:rPr>
                <w:rFonts w:asciiTheme="minorHAnsi" w:hAnsiTheme="minorHAnsi" w:cstheme="minorHAnsi"/>
              </w:rPr>
              <w:t>Referatet godkjennes</w:t>
            </w:r>
          </w:p>
        </w:tc>
      </w:tr>
      <w:tr w:rsidR="00242658" w:rsidRPr="00117A48" w14:paraId="5C4775F2" w14:textId="77777777" w:rsidTr="008812E9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224" w:type="dxa"/>
          </w:tcPr>
          <w:p w14:paraId="239B7064" w14:textId="3D6BCF17" w:rsidR="00242658" w:rsidRPr="00117A48" w:rsidRDefault="00242658">
            <w:pPr>
              <w:rPr>
                <w:rFonts w:asciiTheme="minorHAnsi" w:hAnsiTheme="minorHAnsi" w:cstheme="minorHAnsi"/>
              </w:rPr>
            </w:pPr>
            <w:r w:rsidRPr="00117A48">
              <w:rPr>
                <w:rFonts w:asciiTheme="minorHAnsi" w:hAnsiTheme="minorHAnsi" w:cstheme="minorHAnsi"/>
              </w:rPr>
              <w:t xml:space="preserve">Sak </w:t>
            </w:r>
            <w:r w:rsidR="00017483" w:rsidRPr="00117A48">
              <w:rPr>
                <w:rFonts w:asciiTheme="minorHAnsi" w:hAnsiTheme="minorHAnsi" w:cstheme="minorHAnsi"/>
              </w:rPr>
              <w:t>30/25</w:t>
            </w:r>
          </w:p>
        </w:tc>
        <w:tc>
          <w:tcPr>
            <w:tcW w:w="9469" w:type="dxa"/>
            <w:gridSpan w:val="2"/>
          </w:tcPr>
          <w:p w14:paraId="3816913B" w14:textId="7573DB53" w:rsidR="00242658" w:rsidRPr="00117A48" w:rsidRDefault="00242658" w:rsidP="00242658">
            <w:pPr>
              <w:rPr>
                <w:rFonts w:asciiTheme="minorHAnsi" w:hAnsiTheme="minorHAnsi" w:cstheme="minorHAnsi"/>
                <w:b/>
              </w:rPr>
            </w:pPr>
            <w:r w:rsidRPr="00117A48">
              <w:rPr>
                <w:rFonts w:asciiTheme="minorHAnsi" w:hAnsiTheme="minorHAnsi" w:cstheme="minorHAnsi"/>
                <w:b/>
              </w:rPr>
              <w:t xml:space="preserve">Godkjenning av innkalling </w:t>
            </w:r>
          </w:p>
          <w:p w14:paraId="7F0B1AD7" w14:textId="77777777" w:rsidR="001A0253" w:rsidRPr="00117A48" w:rsidRDefault="001A0253" w:rsidP="00242658">
            <w:pPr>
              <w:rPr>
                <w:rFonts w:asciiTheme="minorHAnsi" w:hAnsiTheme="minorHAnsi" w:cstheme="minorHAnsi"/>
                <w:b/>
              </w:rPr>
            </w:pPr>
          </w:p>
          <w:p w14:paraId="54CE5488" w14:textId="77777777" w:rsidR="00242658" w:rsidRPr="00117A48" w:rsidRDefault="00242658" w:rsidP="00242658">
            <w:pPr>
              <w:rPr>
                <w:rFonts w:asciiTheme="minorHAnsi" w:hAnsiTheme="minorHAnsi" w:cstheme="minorHAnsi"/>
                <w:u w:val="single"/>
              </w:rPr>
            </w:pPr>
            <w:r w:rsidRPr="00117A48">
              <w:rPr>
                <w:rFonts w:asciiTheme="minorHAnsi" w:hAnsiTheme="minorHAnsi" w:cstheme="minorHAnsi"/>
                <w:u w:val="single"/>
              </w:rPr>
              <w:t>Forslag til vedtak:</w:t>
            </w:r>
          </w:p>
          <w:p w14:paraId="1D338379" w14:textId="0A8DC5EB" w:rsidR="00242658" w:rsidRPr="00117A48" w:rsidRDefault="00242658" w:rsidP="00242658">
            <w:pPr>
              <w:rPr>
                <w:rFonts w:asciiTheme="minorHAnsi" w:hAnsiTheme="minorHAnsi" w:cstheme="minorHAnsi"/>
                <w:b/>
              </w:rPr>
            </w:pPr>
            <w:r w:rsidRPr="00117A48">
              <w:rPr>
                <w:rFonts w:asciiTheme="minorHAnsi" w:hAnsiTheme="minorHAnsi" w:cstheme="minorHAnsi"/>
              </w:rPr>
              <w:t>Innkallingen godkjennes</w:t>
            </w:r>
          </w:p>
        </w:tc>
      </w:tr>
      <w:tr w:rsidR="00610EA3" w:rsidRPr="00117A48" w14:paraId="40D2E47A" w14:textId="77777777" w:rsidTr="008812E9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224" w:type="dxa"/>
          </w:tcPr>
          <w:p w14:paraId="603A35F8" w14:textId="14F667F5" w:rsidR="00610EA3" w:rsidRPr="00117A48" w:rsidRDefault="00610EA3" w:rsidP="00610EA3">
            <w:pPr>
              <w:rPr>
                <w:rFonts w:asciiTheme="minorHAnsi" w:hAnsiTheme="minorHAnsi" w:cstheme="minorHAnsi"/>
              </w:rPr>
            </w:pPr>
            <w:r w:rsidRPr="00117A48">
              <w:rPr>
                <w:rFonts w:asciiTheme="minorHAnsi" w:hAnsiTheme="minorHAnsi" w:cstheme="minorHAnsi"/>
              </w:rPr>
              <w:t xml:space="preserve">Sak </w:t>
            </w:r>
            <w:r w:rsidR="00017483" w:rsidRPr="00117A48">
              <w:rPr>
                <w:rFonts w:asciiTheme="minorHAnsi" w:hAnsiTheme="minorHAnsi" w:cstheme="minorHAnsi"/>
              </w:rPr>
              <w:t>31/25</w:t>
            </w:r>
          </w:p>
        </w:tc>
        <w:tc>
          <w:tcPr>
            <w:tcW w:w="9469" w:type="dxa"/>
            <w:gridSpan w:val="2"/>
          </w:tcPr>
          <w:p w14:paraId="4B34B062" w14:textId="3BFD5DF4" w:rsidR="0032054C" w:rsidRPr="00117A48" w:rsidRDefault="00E900D8" w:rsidP="0032054C">
            <w:pPr>
              <w:rPr>
                <w:rFonts w:asciiTheme="minorHAnsi" w:hAnsiTheme="minorHAnsi" w:cstheme="minorHAnsi"/>
                <w:b/>
              </w:rPr>
            </w:pPr>
            <w:r w:rsidRPr="00117A48">
              <w:rPr>
                <w:rFonts w:asciiTheme="minorHAnsi" w:hAnsiTheme="minorHAnsi" w:cstheme="minorHAnsi"/>
                <w:b/>
              </w:rPr>
              <w:t xml:space="preserve">Økonomi </w:t>
            </w:r>
          </w:p>
          <w:p w14:paraId="4DAB8B3F" w14:textId="2D19E304" w:rsidR="0032054C" w:rsidRPr="004133A8" w:rsidRDefault="0032054C" w:rsidP="004133A8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33A8">
              <w:rPr>
                <w:rFonts w:asciiTheme="minorHAnsi" w:hAnsiTheme="minorHAnsi" w:cstheme="minorHAnsi"/>
              </w:rPr>
              <w:t xml:space="preserve">Gjennomgang av </w:t>
            </w:r>
            <w:r w:rsidR="00BB164D" w:rsidRPr="004133A8">
              <w:rPr>
                <w:rFonts w:asciiTheme="minorHAnsi" w:hAnsiTheme="minorHAnsi" w:cstheme="minorHAnsi"/>
              </w:rPr>
              <w:t>prognose</w:t>
            </w:r>
            <w:r w:rsidRPr="004133A8">
              <w:rPr>
                <w:rFonts w:asciiTheme="minorHAnsi" w:hAnsiTheme="minorHAnsi" w:cstheme="minorHAnsi"/>
              </w:rPr>
              <w:t xml:space="preserve"> for skolen og aktivitetsskolen</w:t>
            </w:r>
            <w:r w:rsidR="007C77D8" w:rsidRPr="004133A8">
              <w:rPr>
                <w:rFonts w:asciiTheme="minorHAnsi" w:hAnsiTheme="minorHAnsi" w:cstheme="minorHAnsi"/>
              </w:rPr>
              <w:t>.</w:t>
            </w:r>
          </w:p>
          <w:p w14:paraId="59F6339E" w14:textId="77777777" w:rsidR="00AF5A90" w:rsidRDefault="00AF5A90" w:rsidP="0032054C">
            <w:pPr>
              <w:rPr>
                <w:rFonts w:asciiTheme="minorHAnsi" w:hAnsiTheme="minorHAnsi" w:cstheme="minorHAnsi"/>
              </w:rPr>
            </w:pPr>
          </w:p>
          <w:p w14:paraId="595C692C" w14:textId="0228AF6A" w:rsidR="00AF5A90" w:rsidRPr="004133A8" w:rsidRDefault="00AF5A90" w:rsidP="004133A8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33A8">
              <w:rPr>
                <w:rFonts w:asciiTheme="minorHAnsi" w:hAnsiTheme="minorHAnsi" w:cstheme="minorHAnsi"/>
              </w:rPr>
              <w:t>Skolen styrer økonomisk godt nå. I denne perioden av året er det mindre vikarutgifter e</w:t>
            </w:r>
            <w:r w:rsidR="007C77D8" w:rsidRPr="004133A8">
              <w:rPr>
                <w:rFonts w:asciiTheme="minorHAnsi" w:hAnsiTheme="minorHAnsi" w:cstheme="minorHAnsi"/>
              </w:rPr>
              <w:t>nn</w:t>
            </w:r>
            <w:r w:rsidRPr="004133A8">
              <w:rPr>
                <w:rFonts w:asciiTheme="minorHAnsi" w:hAnsiTheme="minorHAnsi" w:cstheme="minorHAnsi"/>
              </w:rPr>
              <w:t xml:space="preserve"> forventet senere på høsten og vinteren. Da er ofte sykefraværet høyere. </w:t>
            </w:r>
          </w:p>
          <w:p w14:paraId="64767E58" w14:textId="77777777" w:rsidR="00AF5A90" w:rsidRDefault="00AF5A90" w:rsidP="0032054C">
            <w:pPr>
              <w:rPr>
                <w:rFonts w:asciiTheme="minorHAnsi" w:hAnsiTheme="minorHAnsi" w:cstheme="minorHAnsi"/>
              </w:rPr>
            </w:pPr>
          </w:p>
          <w:p w14:paraId="32F6FC7B" w14:textId="7E7996A0" w:rsidR="00AF5A90" w:rsidRPr="004133A8" w:rsidRDefault="00AF5A90" w:rsidP="004133A8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33A8">
              <w:rPr>
                <w:rFonts w:asciiTheme="minorHAnsi" w:hAnsiTheme="minorHAnsi" w:cstheme="minorHAnsi"/>
              </w:rPr>
              <w:t xml:space="preserve">I tillegg til utgifter </w:t>
            </w:r>
            <w:proofErr w:type="spellStart"/>
            <w:r w:rsidRPr="004133A8">
              <w:rPr>
                <w:rFonts w:asciiTheme="minorHAnsi" w:hAnsiTheme="minorHAnsi" w:cstheme="minorHAnsi"/>
              </w:rPr>
              <w:t>ifbm</w:t>
            </w:r>
            <w:proofErr w:type="spellEnd"/>
            <w:r w:rsidRPr="004133A8">
              <w:rPr>
                <w:rFonts w:asciiTheme="minorHAnsi" w:hAnsiTheme="minorHAnsi" w:cstheme="minorHAnsi"/>
              </w:rPr>
              <w:t xml:space="preserve"> vikarbruk brukes det en del midler på å følge opp enkeltelever med spesielle behov. Det er behov for økt voksenstøtte og flere pedagoger, men med synkende elevtall </w:t>
            </w:r>
            <w:r w:rsidR="007C77D8" w:rsidRPr="004133A8">
              <w:rPr>
                <w:rFonts w:asciiTheme="minorHAnsi" w:hAnsiTheme="minorHAnsi" w:cstheme="minorHAnsi"/>
              </w:rPr>
              <w:t>er også budsjettet strammere.</w:t>
            </w:r>
          </w:p>
          <w:p w14:paraId="6E8E6F0F" w14:textId="77777777" w:rsidR="007C77D8" w:rsidRDefault="007C77D8" w:rsidP="0032054C">
            <w:pPr>
              <w:rPr>
                <w:rFonts w:asciiTheme="minorHAnsi" w:hAnsiTheme="minorHAnsi" w:cstheme="minorHAnsi"/>
              </w:rPr>
            </w:pPr>
          </w:p>
          <w:p w14:paraId="7F47382C" w14:textId="759B0FC8" w:rsidR="007C77D8" w:rsidRPr="004133A8" w:rsidRDefault="007C77D8" w:rsidP="004133A8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33A8">
              <w:rPr>
                <w:rFonts w:asciiTheme="minorHAnsi" w:hAnsiTheme="minorHAnsi" w:cstheme="minorHAnsi"/>
              </w:rPr>
              <w:t>Skolen har prioritert å kjøpe inn digitale tavler, samt en del PC- er og utstyr knyttet til dette. Dette la inne i budsjettet.</w:t>
            </w:r>
          </w:p>
          <w:p w14:paraId="596C2B1F" w14:textId="77777777" w:rsidR="007C77D8" w:rsidRDefault="007C77D8" w:rsidP="0032054C">
            <w:pPr>
              <w:rPr>
                <w:rFonts w:asciiTheme="minorHAnsi" w:hAnsiTheme="minorHAnsi" w:cstheme="minorHAnsi"/>
              </w:rPr>
            </w:pPr>
          </w:p>
          <w:p w14:paraId="33CC90C2" w14:textId="0DB2C46D" w:rsidR="007C77D8" w:rsidRPr="004133A8" w:rsidRDefault="007C77D8" w:rsidP="004133A8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33A8">
              <w:rPr>
                <w:rFonts w:asciiTheme="minorHAnsi" w:hAnsiTheme="minorHAnsi" w:cstheme="minorHAnsi"/>
              </w:rPr>
              <w:t xml:space="preserve">Prognosen viser at vi styrer mot et overskudd på kr 600000, men dette tallet vil endre seg. Målet er å styre mot null. </w:t>
            </w:r>
          </w:p>
          <w:p w14:paraId="3BA8B795" w14:textId="77777777" w:rsidR="007C77D8" w:rsidRDefault="007C77D8" w:rsidP="0032054C">
            <w:pPr>
              <w:rPr>
                <w:rFonts w:asciiTheme="minorHAnsi" w:hAnsiTheme="minorHAnsi" w:cstheme="minorHAnsi"/>
              </w:rPr>
            </w:pPr>
          </w:p>
          <w:p w14:paraId="210E8EB0" w14:textId="118FC540" w:rsidR="007C77D8" w:rsidRPr="004133A8" w:rsidRDefault="007C77D8" w:rsidP="004133A8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33A8">
              <w:rPr>
                <w:rFonts w:asciiTheme="minorHAnsi" w:hAnsiTheme="minorHAnsi" w:cstheme="minorHAnsi"/>
              </w:rPr>
              <w:t xml:space="preserve">Skolen har fått inn noe prosjektpenger. </w:t>
            </w:r>
          </w:p>
          <w:p w14:paraId="4F4DA40F" w14:textId="77777777" w:rsidR="007C77D8" w:rsidRDefault="007C77D8" w:rsidP="0032054C">
            <w:pPr>
              <w:rPr>
                <w:rFonts w:asciiTheme="minorHAnsi" w:hAnsiTheme="minorHAnsi" w:cstheme="minorHAnsi"/>
              </w:rPr>
            </w:pPr>
          </w:p>
          <w:p w14:paraId="7FAC0E44" w14:textId="0AA4F3BA" w:rsidR="007C77D8" w:rsidRPr="004133A8" w:rsidRDefault="007C77D8" w:rsidP="004133A8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33A8">
              <w:rPr>
                <w:rFonts w:asciiTheme="minorHAnsi" w:hAnsiTheme="minorHAnsi" w:cstheme="minorHAnsi"/>
              </w:rPr>
              <w:t>Når det gjelder AKS brukes det mer enn det er budsjettert med på lønn. Vi hadde penger til gode fra før, og legger disse inn i denne posten. Prognosen for lønn peker mot et underskudd.</w:t>
            </w:r>
          </w:p>
          <w:p w14:paraId="1A54222A" w14:textId="77777777" w:rsidR="007C77D8" w:rsidRDefault="007C77D8" w:rsidP="0032054C">
            <w:pPr>
              <w:rPr>
                <w:rFonts w:asciiTheme="minorHAnsi" w:hAnsiTheme="minorHAnsi" w:cstheme="minorHAnsi"/>
              </w:rPr>
            </w:pPr>
          </w:p>
          <w:p w14:paraId="1EAD090F" w14:textId="06AC4808" w:rsidR="007C77D8" w:rsidRPr="004133A8" w:rsidRDefault="007C77D8" w:rsidP="004133A8">
            <w:pPr>
              <w:pStyle w:val="Listeavsnitt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 w:rsidRPr="004133A8">
              <w:rPr>
                <w:rFonts w:asciiTheme="minorHAnsi" w:hAnsiTheme="minorHAnsi" w:cstheme="minorHAnsi"/>
              </w:rPr>
              <w:t xml:space="preserve">AKS har gjort en endring i matserveringen. Maten nå er enklere enn tidligere. </w:t>
            </w:r>
          </w:p>
          <w:p w14:paraId="76092E12" w14:textId="21140F31" w:rsidR="007C77D8" w:rsidRPr="00117A48" w:rsidRDefault="007C77D8" w:rsidP="0032054C">
            <w:pPr>
              <w:rPr>
                <w:rFonts w:asciiTheme="minorHAnsi" w:hAnsiTheme="minorHAnsi" w:cstheme="minorHAnsi"/>
              </w:rPr>
            </w:pPr>
          </w:p>
          <w:p w14:paraId="1EEA1C5F" w14:textId="77777777" w:rsidR="006E7A7D" w:rsidRPr="00117A48" w:rsidRDefault="006E7A7D" w:rsidP="0032054C">
            <w:pPr>
              <w:rPr>
                <w:rFonts w:asciiTheme="minorHAnsi" w:hAnsiTheme="minorHAnsi" w:cstheme="minorHAnsi"/>
              </w:rPr>
            </w:pPr>
          </w:p>
          <w:p w14:paraId="4909D4BD" w14:textId="77777777" w:rsidR="0032054C" w:rsidRPr="00117A48" w:rsidRDefault="0032054C" w:rsidP="0032054C">
            <w:pPr>
              <w:rPr>
                <w:rFonts w:asciiTheme="minorHAnsi" w:hAnsiTheme="minorHAnsi" w:cstheme="minorHAnsi"/>
                <w:u w:val="single"/>
              </w:rPr>
            </w:pPr>
            <w:r w:rsidRPr="00117A48">
              <w:rPr>
                <w:rFonts w:asciiTheme="minorHAnsi" w:hAnsiTheme="minorHAnsi" w:cstheme="minorHAnsi"/>
                <w:u w:val="single"/>
              </w:rPr>
              <w:t>Vedtak:</w:t>
            </w:r>
          </w:p>
          <w:p w14:paraId="02B04EFD" w14:textId="1933433C" w:rsidR="00610EA3" w:rsidRPr="00117A48" w:rsidRDefault="0032054C" w:rsidP="0032054C">
            <w:pPr>
              <w:rPr>
                <w:rFonts w:asciiTheme="minorHAnsi" w:hAnsiTheme="minorHAnsi" w:cstheme="minorHAnsi"/>
              </w:rPr>
            </w:pPr>
            <w:r w:rsidRPr="00117A48">
              <w:rPr>
                <w:rFonts w:asciiTheme="minorHAnsi" w:hAnsiTheme="minorHAnsi" w:cstheme="minorHAnsi"/>
              </w:rPr>
              <w:t>DS tar rektors redegjørelse til etterretning</w:t>
            </w:r>
          </w:p>
        </w:tc>
      </w:tr>
      <w:tr w:rsidR="00610EA3" w:rsidRPr="00117A48" w14:paraId="3C13D1E3" w14:textId="77777777" w:rsidTr="008812E9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224" w:type="dxa"/>
          </w:tcPr>
          <w:p w14:paraId="11FEB8B0" w14:textId="5EACF3B8" w:rsidR="00610EA3" w:rsidRPr="00117A48" w:rsidRDefault="00610EA3" w:rsidP="00610EA3">
            <w:pPr>
              <w:rPr>
                <w:rFonts w:asciiTheme="minorHAnsi" w:hAnsiTheme="minorHAnsi" w:cstheme="minorHAnsi"/>
              </w:rPr>
            </w:pPr>
            <w:r w:rsidRPr="00117A48">
              <w:rPr>
                <w:rFonts w:asciiTheme="minorHAnsi" w:hAnsiTheme="minorHAnsi" w:cstheme="minorHAnsi"/>
              </w:rPr>
              <w:lastRenderedPageBreak/>
              <w:t xml:space="preserve">Sak </w:t>
            </w:r>
            <w:r w:rsidR="00017483" w:rsidRPr="00117A48">
              <w:rPr>
                <w:rFonts w:asciiTheme="minorHAnsi" w:hAnsiTheme="minorHAnsi" w:cstheme="minorHAnsi"/>
              </w:rPr>
              <w:t>32/25</w:t>
            </w:r>
          </w:p>
        </w:tc>
        <w:tc>
          <w:tcPr>
            <w:tcW w:w="9469" w:type="dxa"/>
            <w:gridSpan w:val="2"/>
          </w:tcPr>
          <w:p w14:paraId="5B05BECE" w14:textId="324D1260" w:rsidR="0035499F" w:rsidRDefault="0035499F" w:rsidP="0035499F">
            <w:pPr>
              <w:rPr>
                <w:rFonts w:asciiTheme="minorHAnsi" w:hAnsiTheme="minorHAnsi" w:cstheme="minorHAnsi"/>
                <w:b/>
              </w:rPr>
            </w:pPr>
            <w:r w:rsidRPr="00117A48">
              <w:rPr>
                <w:rFonts w:asciiTheme="minorHAnsi" w:hAnsiTheme="minorHAnsi" w:cstheme="minorHAnsi"/>
                <w:b/>
              </w:rPr>
              <w:t xml:space="preserve">Gjennomgang av høstens satsningsområder </w:t>
            </w:r>
          </w:p>
          <w:p w14:paraId="7053BB56" w14:textId="77777777" w:rsidR="007C77D8" w:rsidRDefault="007C77D8" w:rsidP="0035499F">
            <w:pPr>
              <w:rPr>
                <w:rFonts w:asciiTheme="minorHAnsi" w:hAnsiTheme="minorHAnsi" w:cstheme="minorHAnsi"/>
                <w:b/>
              </w:rPr>
            </w:pPr>
          </w:p>
          <w:p w14:paraId="6BB096CF" w14:textId="77777777" w:rsidR="007C77D8" w:rsidRDefault="007C77D8" w:rsidP="003549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Strategisk plan</w:t>
            </w:r>
          </w:p>
          <w:p w14:paraId="5F6E6164" w14:textId="34241841" w:rsidR="007C77D8" w:rsidRDefault="006D7DB7" w:rsidP="007C77D8">
            <w:pPr>
              <w:pStyle w:val="Listeavsnitt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</w:t>
            </w:r>
            <w:r w:rsidR="007C77D8" w:rsidRPr="007C77D8">
              <w:rPr>
                <w:rFonts w:asciiTheme="minorHAnsi" w:hAnsiTheme="minorHAnsi" w:cstheme="minorHAnsi"/>
                <w:bCs/>
              </w:rPr>
              <w:t xml:space="preserve">este år kommer det et nytt strategisk kart fra Utdanningsetaten. Dette medfører </w:t>
            </w:r>
            <w:r>
              <w:rPr>
                <w:rFonts w:asciiTheme="minorHAnsi" w:hAnsiTheme="minorHAnsi" w:cstheme="minorHAnsi"/>
                <w:bCs/>
              </w:rPr>
              <w:t xml:space="preserve">også </w:t>
            </w:r>
            <w:r w:rsidR="007C77D8" w:rsidRPr="007C77D8">
              <w:rPr>
                <w:rFonts w:asciiTheme="minorHAnsi" w:hAnsiTheme="minorHAnsi" w:cstheme="minorHAnsi"/>
                <w:bCs/>
              </w:rPr>
              <w:t xml:space="preserve">endring i </w:t>
            </w:r>
            <w:r>
              <w:rPr>
                <w:rFonts w:asciiTheme="minorHAnsi" w:hAnsiTheme="minorHAnsi" w:cstheme="minorHAnsi"/>
                <w:bCs/>
              </w:rPr>
              <w:t>Nordpolen</w:t>
            </w:r>
            <w:r w:rsidR="007C77D8" w:rsidRPr="007C77D8">
              <w:rPr>
                <w:rFonts w:asciiTheme="minorHAnsi" w:hAnsiTheme="minorHAnsi" w:cstheme="minorHAnsi"/>
                <w:bCs/>
              </w:rPr>
              <w:t xml:space="preserve"> skoles strategiske plan.</w:t>
            </w:r>
            <w:r w:rsidR="007C77D8">
              <w:rPr>
                <w:rFonts w:asciiTheme="minorHAnsi" w:hAnsiTheme="minorHAnsi" w:cstheme="minorHAnsi"/>
                <w:bCs/>
              </w:rPr>
              <w:t xml:space="preserve"> Strategisk plan </w:t>
            </w:r>
            <w:r>
              <w:rPr>
                <w:rFonts w:asciiTheme="minorHAnsi" w:hAnsiTheme="minorHAnsi" w:cstheme="minorHAnsi"/>
                <w:bCs/>
              </w:rPr>
              <w:t xml:space="preserve">handler om mål, risiko og risikoreduserende tiltak. Målene i strategisk plan vil sentrere seg rundt skolens undervisningspraksis. Dette er også kjernen i av det pedagogiske utviklingsarbeidet gjennom skoleåret. </w:t>
            </w:r>
          </w:p>
          <w:p w14:paraId="695F3F7F" w14:textId="2FA3A600" w:rsidR="006D7DB7" w:rsidRPr="007C77D8" w:rsidRDefault="006D7DB7" w:rsidP="007C77D8">
            <w:pPr>
              <w:pStyle w:val="Listeavsnitt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Gjennom ulike kartlegginger, som Elevundersøkelsen, ser vi at elevene opplever manglende motivasjon i skolehverdagen. Dette er et sentralt punkt i strategisk plan og i vårt interne pedagogiske utviklingsarbeid.</w:t>
            </w:r>
          </w:p>
          <w:p w14:paraId="0675BF34" w14:textId="77777777" w:rsidR="0035499F" w:rsidRPr="00117A48" w:rsidRDefault="0035499F" w:rsidP="0035499F">
            <w:pPr>
              <w:rPr>
                <w:rFonts w:asciiTheme="minorHAnsi" w:hAnsiTheme="minorHAnsi" w:cstheme="minorHAnsi"/>
              </w:rPr>
            </w:pPr>
          </w:p>
          <w:p w14:paraId="6E34E39D" w14:textId="77777777" w:rsidR="0035499F" w:rsidRPr="00117A48" w:rsidRDefault="0035499F" w:rsidP="0035499F">
            <w:pPr>
              <w:rPr>
                <w:rFonts w:asciiTheme="minorHAnsi" w:hAnsiTheme="minorHAnsi" w:cstheme="minorHAnsi"/>
                <w:u w:val="single"/>
              </w:rPr>
            </w:pPr>
            <w:r w:rsidRPr="00117A48">
              <w:rPr>
                <w:rFonts w:asciiTheme="minorHAnsi" w:hAnsiTheme="minorHAnsi" w:cstheme="minorHAnsi"/>
                <w:u w:val="single"/>
              </w:rPr>
              <w:t>Forslag til vedtak:</w:t>
            </w:r>
          </w:p>
          <w:p w14:paraId="73FFEC29" w14:textId="6660D348" w:rsidR="00610EA3" w:rsidRPr="00117A48" w:rsidRDefault="0035499F" w:rsidP="008E78F3">
            <w:pPr>
              <w:rPr>
                <w:rFonts w:asciiTheme="minorHAnsi" w:hAnsiTheme="minorHAnsi" w:cstheme="minorHAnsi"/>
                <w:b/>
              </w:rPr>
            </w:pPr>
            <w:r w:rsidRPr="00117A48">
              <w:rPr>
                <w:rFonts w:asciiTheme="minorHAnsi" w:hAnsiTheme="minorHAnsi" w:cstheme="minorHAnsi"/>
              </w:rPr>
              <w:t>DS tar gjennomgangen til orientering</w:t>
            </w:r>
          </w:p>
        </w:tc>
      </w:tr>
      <w:tr w:rsidR="00610EA3" w:rsidRPr="00117A48" w14:paraId="05A974AA" w14:textId="77777777" w:rsidTr="008812E9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224" w:type="dxa"/>
          </w:tcPr>
          <w:p w14:paraId="7593E85F" w14:textId="358C25C8" w:rsidR="00610EA3" w:rsidRPr="00117A48" w:rsidRDefault="00610EA3" w:rsidP="00610EA3">
            <w:pPr>
              <w:rPr>
                <w:rFonts w:asciiTheme="minorHAnsi" w:hAnsiTheme="minorHAnsi" w:cstheme="minorHAnsi"/>
              </w:rPr>
            </w:pPr>
            <w:r w:rsidRPr="00117A48">
              <w:rPr>
                <w:rFonts w:asciiTheme="minorHAnsi" w:hAnsiTheme="minorHAnsi" w:cstheme="minorHAnsi"/>
              </w:rPr>
              <w:t xml:space="preserve">Sak </w:t>
            </w:r>
            <w:r w:rsidR="00017483" w:rsidRPr="00117A48">
              <w:rPr>
                <w:rFonts w:asciiTheme="minorHAnsi" w:hAnsiTheme="minorHAnsi" w:cstheme="minorHAnsi"/>
              </w:rPr>
              <w:t>33/25</w:t>
            </w:r>
          </w:p>
        </w:tc>
        <w:tc>
          <w:tcPr>
            <w:tcW w:w="9469" w:type="dxa"/>
            <w:gridSpan w:val="2"/>
          </w:tcPr>
          <w:p w14:paraId="05D13F07" w14:textId="24186D5B" w:rsidR="00C46A5B" w:rsidRPr="00117A48" w:rsidRDefault="00C46A5B" w:rsidP="00C46A5B">
            <w:pPr>
              <w:rPr>
                <w:rFonts w:asciiTheme="minorHAnsi" w:hAnsiTheme="minorHAnsi" w:cstheme="minorHAnsi"/>
                <w:b/>
              </w:rPr>
            </w:pPr>
            <w:r w:rsidRPr="00117A48">
              <w:rPr>
                <w:rFonts w:asciiTheme="minorHAnsi" w:hAnsiTheme="minorHAnsi" w:cstheme="minorHAnsi"/>
                <w:b/>
              </w:rPr>
              <w:t>Vold- og trussel statistikk</w:t>
            </w:r>
          </w:p>
          <w:p w14:paraId="476BA4E4" w14:textId="77777777" w:rsidR="00C46A5B" w:rsidRDefault="00C46A5B" w:rsidP="00C46A5B">
            <w:pPr>
              <w:rPr>
                <w:rFonts w:asciiTheme="minorHAnsi" w:hAnsiTheme="minorHAnsi" w:cstheme="minorHAnsi"/>
                <w:b/>
              </w:rPr>
            </w:pPr>
          </w:p>
          <w:p w14:paraId="4AD4866D" w14:textId="4ECD90D8" w:rsidR="006D7DB7" w:rsidRPr="004133A8" w:rsidRDefault="006D7DB7" w:rsidP="004133A8">
            <w:pPr>
              <w:pStyle w:val="Listeavsnitt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</w:rPr>
            </w:pPr>
            <w:r w:rsidRPr="004133A8">
              <w:rPr>
                <w:rFonts w:asciiTheme="minorHAnsi" w:hAnsiTheme="minorHAnsi" w:cstheme="minorHAnsi"/>
                <w:bCs/>
              </w:rPr>
              <w:t>Tallene er størst på spesialavdelingen, mindre på AKS og 1.- 4. trinn. Det er ingen meldte saker på 5.- 7. og 8.- 10. trinn. Vi har god oversikt over enkelttilfellene og elevene som er involvert i disse. Vi kan dermed sette inn målrettede tiltak</w:t>
            </w:r>
            <w:r w:rsidR="004133A8">
              <w:rPr>
                <w:rFonts w:asciiTheme="minorHAnsi" w:hAnsiTheme="minorHAnsi" w:cstheme="minorHAnsi"/>
                <w:bCs/>
              </w:rPr>
              <w:t>.</w:t>
            </w:r>
          </w:p>
          <w:p w14:paraId="4B616E01" w14:textId="77777777" w:rsidR="006D7DB7" w:rsidRPr="006D7DB7" w:rsidRDefault="006D7DB7" w:rsidP="00C46A5B">
            <w:pPr>
              <w:rPr>
                <w:rFonts w:asciiTheme="minorHAnsi" w:hAnsiTheme="minorHAnsi" w:cstheme="minorHAnsi"/>
                <w:bCs/>
              </w:rPr>
            </w:pPr>
          </w:p>
          <w:p w14:paraId="07A1A542" w14:textId="2644500C" w:rsidR="00C46A5B" w:rsidRPr="00117A48" w:rsidRDefault="006467E8" w:rsidP="00C46A5B">
            <w:pPr>
              <w:rPr>
                <w:rFonts w:asciiTheme="minorHAnsi" w:hAnsiTheme="minorHAnsi" w:cstheme="minorHAnsi"/>
                <w:u w:val="single"/>
              </w:rPr>
            </w:pPr>
            <w:r w:rsidRPr="00117A48">
              <w:rPr>
                <w:rFonts w:asciiTheme="minorHAnsi" w:hAnsiTheme="minorHAnsi" w:cstheme="minorHAnsi"/>
                <w:u w:val="single"/>
              </w:rPr>
              <w:t>Forslag til ved</w:t>
            </w:r>
            <w:r w:rsidR="00C46A5B" w:rsidRPr="00117A48">
              <w:rPr>
                <w:rFonts w:asciiTheme="minorHAnsi" w:hAnsiTheme="minorHAnsi" w:cstheme="minorHAnsi"/>
                <w:u w:val="single"/>
              </w:rPr>
              <w:t>tak:</w:t>
            </w:r>
          </w:p>
          <w:p w14:paraId="76FA916A" w14:textId="5F4D9411" w:rsidR="00610EA3" w:rsidRPr="00117A48" w:rsidRDefault="00C46A5B" w:rsidP="00C46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117A48">
              <w:rPr>
                <w:rFonts w:asciiTheme="minorHAnsi" w:hAnsiTheme="minorHAnsi" w:cstheme="minorHAnsi"/>
              </w:rPr>
              <w:t>DS tar rektors gjennomgang til etterretning.</w:t>
            </w:r>
          </w:p>
        </w:tc>
      </w:tr>
      <w:tr w:rsidR="000F73C3" w:rsidRPr="00117A48" w14:paraId="158F84D8" w14:textId="77777777" w:rsidTr="008812E9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224" w:type="dxa"/>
          </w:tcPr>
          <w:p w14:paraId="2045A3C4" w14:textId="2281CF69" w:rsidR="000F73C3" w:rsidRPr="00117A48" w:rsidRDefault="000F73C3" w:rsidP="00610EA3">
            <w:pPr>
              <w:rPr>
                <w:rFonts w:asciiTheme="minorHAnsi" w:hAnsiTheme="minorHAnsi" w:cstheme="minorHAnsi"/>
              </w:rPr>
            </w:pPr>
            <w:r w:rsidRPr="00117A48">
              <w:rPr>
                <w:rFonts w:asciiTheme="minorHAnsi" w:hAnsiTheme="minorHAnsi" w:cstheme="minorHAnsi"/>
              </w:rPr>
              <w:t xml:space="preserve">Sak </w:t>
            </w:r>
            <w:r w:rsidR="008A627B" w:rsidRPr="00117A48">
              <w:rPr>
                <w:rFonts w:asciiTheme="minorHAnsi" w:hAnsiTheme="minorHAnsi" w:cstheme="minorHAnsi"/>
              </w:rPr>
              <w:t>34/25</w:t>
            </w:r>
          </w:p>
        </w:tc>
        <w:tc>
          <w:tcPr>
            <w:tcW w:w="9469" w:type="dxa"/>
            <w:gridSpan w:val="2"/>
          </w:tcPr>
          <w:p w14:paraId="2C4794BB" w14:textId="77777777" w:rsidR="00C23913" w:rsidRPr="00117A48" w:rsidRDefault="00C23913" w:rsidP="00C23913">
            <w:pPr>
              <w:rPr>
                <w:rFonts w:asciiTheme="minorHAnsi" w:hAnsiTheme="minorHAnsi" w:cstheme="minorHAnsi"/>
                <w:b/>
              </w:rPr>
            </w:pPr>
            <w:r w:rsidRPr="00117A48">
              <w:rPr>
                <w:rFonts w:asciiTheme="minorHAnsi" w:hAnsiTheme="minorHAnsi" w:cstheme="minorHAnsi"/>
                <w:b/>
              </w:rPr>
              <w:t xml:space="preserve">Informasjon </w:t>
            </w:r>
          </w:p>
          <w:p w14:paraId="2C27291C" w14:textId="77777777" w:rsidR="00EC4D83" w:rsidRDefault="00C23913" w:rsidP="00413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6C7E">
              <w:rPr>
                <w:rFonts w:asciiTheme="minorHAnsi" w:hAnsiTheme="minorHAnsi" w:cstheme="minorHAnsi"/>
                <w:b/>
                <w:bCs/>
                <w:color w:val="000000"/>
              </w:rPr>
              <w:t>Nytt fra eleven</w:t>
            </w:r>
            <w:r w:rsidR="004133A8" w:rsidRPr="004D6C7E">
              <w:rPr>
                <w:rFonts w:asciiTheme="minorHAnsi" w:hAnsiTheme="minorHAnsi" w:cstheme="minorHAnsi"/>
                <w:b/>
                <w:bCs/>
                <w:color w:val="000000"/>
              </w:rPr>
              <w:t>e</w:t>
            </w:r>
          </w:p>
          <w:p w14:paraId="4A75FBA5" w14:textId="79EFDEA3" w:rsidR="004133A8" w:rsidRPr="00EC4D83" w:rsidRDefault="004133A8" w:rsidP="00EC4D83">
            <w:pPr>
              <w:pStyle w:val="Listeavsnit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EC4D83">
              <w:rPr>
                <w:rFonts w:asciiTheme="minorHAnsi" w:hAnsiTheme="minorHAnsi" w:cstheme="minorHAnsi"/>
                <w:color w:val="000000"/>
              </w:rPr>
              <w:t>To nye elever fra Elevrådet i år, en fra 7. trinn og 8. trinn</w:t>
            </w:r>
            <w:r w:rsidR="00EC4D83"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332176FA" w14:textId="023D1C56" w:rsidR="004133A8" w:rsidRPr="004133A8" w:rsidRDefault="004133A8" w:rsidP="004133A8">
            <w:pPr>
              <w:pStyle w:val="Listeavsnit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Mange er </w:t>
            </w:r>
            <w:r w:rsidRPr="004133A8">
              <w:rPr>
                <w:rFonts w:asciiTheme="minorHAnsi" w:hAnsiTheme="minorHAnsi" w:cstheme="minorHAnsi"/>
              </w:rPr>
              <w:t>fornøyd med timeplanen</w:t>
            </w:r>
            <w:r>
              <w:rPr>
                <w:rFonts w:asciiTheme="minorHAnsi" w:hAnsiTheme="minorHAnsi" w:cstheme="minorHAnsi"/>
              </w:rPr>
              <w:t xml:space="preserve"> på 8. trinn. Litt ulikt mellom klassene</w:t>
            </w:r>
            <w:r w:rsidR="004D6C7E">
              <w:rPr>
                <w:rFonts w:asciiTheme="minorHAnsi" w:hAnsiTheme="minorHAnsi" w:cstheme="minorHAnsi"/>
              </w:rPr>
              <w:t>. Elevene er fornøyd med trinnet, og at klassene er små. Miljøet er godt</w:t>
            </w:r>
            <w:r w:rsidR="00EC4D83">
              <w:rPr>
                <w:rFonts w:asciiTheme="minorHAnsi" w:hAnsiTheme="minorHAnsi" w:cstheme="minorHAnsi"/>
              </w:rPr>
              <w:t>.</w:t>
            </w:r>
          </w:p>
          <w:p w14:paraId="06EB2FC8" w14:textId="4AF02608" w:rsidR="004133A8" w:rsidRDefault="004133A8" w:rsidP="004133A8">
            <w:pPr>
              <w:pStyle w:val="Listeavsnit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Elevene er opptatt av elevmedvirkning og motivasjon. Dette er viktig for deres lyst til å lære. Det er viktig </w:t>
            </w:r>
            <w:r w:rsidR="00EC4D83">
              <w:rPr>
                <w:rFonts w:asciiTheme="minorHAnsi" w:hAnsiTheme="minorHAnsi" w:cstheme="minorHAnsi"/>
              </w:rPr>
              <w:t xml:space="preserve">for elevene </w:t>
            </w:r>
            <w:r>
              <w:rPr>
                <w:rFonts w:asciiTheme="minorHAnsi" w:hAnsiTheme="minorHAnsi" w:cstheme="minorHAnsi"/>
              </w:rPr>
              <w:t xml:space="preserve">at lærerne tar hensyn til hvordan elevene liker å lære. Elevene </w:t>
            </w:r>
            <w:r w:rsidR="004D6C7E">
              <w:rPr>
                <w:rFonts w:asciiTheme="minorHAnsi" w:hAnsiTheme="minorHAnsi" w:cstheme="minorHAnsi"/>
              </w:rPr>
              <w:t xml:space="preserve">på 8. trinn </w:t>
            </w:r>
            <w:r>
              <w:rPr>
                <w:rFonts w:asciiTheme="minorHAnsi" w:hAnsiTheme="minorHAnsi" w:cstheme="minorHAnsi"/>
              </w:rPr>
              <w:t>er fornøyd med at det er variasjon i læringsøktene</w:t>
            </w:r>
            <w:r w:rsidR="00EC4D83">
              <w:rPr>
                <w:rFonts w:asciiTheme="minorHAnsi" w:hAnsiTheme="minorHAnsi" w:cstheme="minorHAnsi"/>
              </w:rPr>
              <w:t>.</w:t>
            </w:r>
          </w:p>
          <w:p w14:paraId="420E795F" w14:textId="7D74D24D" w:rsidR="004133A8" w:rsidRDefault="004133A8" w:rsidP="004133A8">
            <w:pPr>
              <w:pStyle w:val="Listeavsnit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Elevene ønsker at lærerne spør direkte elevene hvordan de liker å jobbe, presentere og lære</w:t>
            </w:r>
            <w:r w:rsidR="00EC4D83">
              <w:rPr>
                <w:rFonts w:asciiTheme="minorHAnsi" w:hAnsiTheme="minorHAnsi" w:cstheme="minorHAnsi"/>
              </w:rPr>
              <w:t>.</w:t>
            </w:r>
          </w:p>
          <w:p w14:paraId="3FD57408" w14:textId="05B4C39F" w:rsidR="004133A8" w:rsidRDefault="004133A8" w:rsidP="004133A8">
            <w:pPr>
              <w:pStyle w:val="Listeavsnit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Elevrådet ønsker seg flere temadager gjennoms skoleåret</w:t>
            </w:r>
            <w:r w:rsidR="00EC4D83">
              <w:rPr>
                <w:rFonts w:asciiTheme="minorHAnsi" w:hAnsiTheme="minorHAnsi" w:cstheme="minorHAnsi"/>
              </w:rPr>
              <w:t>.</w:t>
            </w:r>
          </w:p>
          <w:p w14:paraId="137667BD" w14:textId="02C167AF" w:rsidR="004133A8" w:rsidRDefault="004133A8" w:rsidP="004133A8">
            <w:pPr>
              <w:pStyle w:val="Listeavsnit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Elevene ønsker også klokker i skolegården, slik at de unngår å komme for sent inn til timer etter friminutt</w:t>
            </w:r>
            <w:r w:rsidR="004D6C7E">
              <w:rPr>
                <w:rFonts w:asciiTheme="minorHAnsi" w:hAnsiTheme="minorHAnsi" w:cstheme="minorHAnsi"/>
              </w:rPr>
              <w:t>. Vi kan henge klokker på innsiden av vinduene, slik at de kan ses godt fra skolegården</w:t>
            </w:r>
            <w:r w:rsidR="00EC4D83">
              <w:rPr>
                <w:rFonts w:asciiTheme="minorHAnsi" w:hAnsiTheme="minorHAnsi" w:cstheme="minorHAnsi"/>
              </w:rPr>
              <w:t>.</w:t>
            </w:r>
          </w:p>
          <w:p w14:paraId="4206CCDF" w14:textId="50B34B89" w:rsidR="004D6C7E" w:rsidRDefault="004D6C7E" w:rsidP="004133A8">
            <w:pPr>
              <w:pStyle w:val="Listeavsnit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TL- skuret i skolegården skal få mer utstyr. 7. trinn skal stå for utlån av dette</w:t>
            </w:r>
            <w:r w:rsidR="00EC4D83">
              <w:rPr>
                <w:rFonts w:asciiTheme="minorHAnsi" w:hAnsiTheme="minorHAnsi" w:cstheme="minorHAnsi"/>
              </w:rPr>
              <w:t>.</w:t>
            </w:r>
          </w:p>
          <w:p w14:paraId="60CA00CB" w14:textId="77777777" w:rsidR="004D6C7E" w:rsidRDefault="004D6C7E" w:rsidP="004D6C7E">
            <w:pPr>
              <w:pStyle w:val="Listeavsnit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</w:p>
          <w:p w14:paraId="7DA611DB" w14:textId="77777777" w:rsidR="004D6C7E" w:rsidRDefault="004D6C7E" w:rsidP="00EC4D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</w:p>
          <w:p w14:paraId="0E4BA82F" w14:textId="77777777" w:rsidR="00C23913" w:rsidRPr="004D6C7E" w:rsidRDefault="00C23913" w:rsidP="00413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6C7E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Nytt fra personalet</w:t>
            </w:r>
          </w:p>
          <w:p w14:paraId="08290C5B" w14:textId="6D5FFC20" w:rsidR="004D6C7E" w:rsidRDefault="004D6C7E" w:rsidP="004D6C7E">
            <w:pPr>
              <w:pStyle w:val="Listeavsnit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Oppstart for de nye 1. klassene. Dette er andre året vi deler trinnet i fire grupper. Dette gjør det enklere å nå over alle elevene, og det blir tettere oppfølging av den enkelte. Det er god stemning på trinnet. Skolen ser at barnehagene har gjort en god jobb med å forberede barna til skolestart. Dette har gjort innkjøring bra. AKS gjør også en god jobb med å ivareta de små elevene våre.</w:t>
            </w:r>
          </w:p>
          <w:p w14:paraId="72B6E8DE" w14:textId="0A5B5919" w:rsidR="004D6C7E" w:rsidRDefault="004D6C7E" w:rsidP="004D6C7E">
            <w:pPr>
              <w:pStyle w:val="Listeavsnit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Skolen har økt </w:t>
            </w:r>
            <w:proofErr w:type="gramStart"/>
            <w:r>
              <w:rPr>
                <w:rFonts w:asciiTheme="minorHAnsi" w:hAnsiTheme="minorHAnsi" w:cstheme="minorHAnsi"/>
              </w:rPr>
              <w:t>fokus</w:t>
            </w:r>
            <w:proofErr w:type="gramEnd"/>
            <w:r>
              <w:rPr>
                <w:rFonts w:asciiTheme="minorHAnsi" w:hAnsiTheme="minorHAnsi" w:cstheme="minorHAnsi"/>
              </w:rPr>
              <w:t xml:space="preserve"> på målrettet inspeksjon, og lærerne deltar i større grad enn tidligere i barnas lek og aktiviteter. Dette ser vi at har god effekt på barna og relasjonen mellom både elever og elever og voksne.</w:t>
            </w:r>
          </w:p>
          <w:p w14:paraId="5AD1867B" w14:textId="0965B1FF" w:rsidR="004D6C7E" w:rsidRDefault="004D6C7E" w:rsidP="004D6C7E">
            <w:pPr>
              <w:pStyle w:val="Listeavsnit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Godt samarbeid me</w:t>
            </w:r>
            <w:r w:rsidR="00EC4D83">
              <w:rPr>
                <w:rFonts w:asciiTheme="minorHAnsi" w:hAnsiTheme="minorHAnsi" w:cstheme="minorHAnsi"/>
              </w:rPr>
              <w:t>llom 1. trinn og</w:t>
            </w:r>
            <w:r>
              <w:rPr>
                <w:rFonts w:asciiTheme="minorHAnsi" w:hAnsiTheme="minorHAnsi" w:cstheme="minorHAnsi"/>
              </w:rPr>
              <w:t xml:space="preserve"> fadderelevene på 5. trinn</w:t>
            </w:r>
            <w:r w:rsidR="00EC4D83">
              <w:rPr>
                <w:rFonts w:asciiTheme="minorHAnsi" w:hAnsiTheme="minorHAnsi" w:cstheme="minorHAnsi"/>
              </w:rPr>
              <w:t>.</w:t>
            </w:r>
          </w:p>
          <w:p w14:paraId="2A4C6258" w14:textId="1D6A4B58" w:rsidR="004D6C7E" w:rsidRPr="004D6C7E" w:rsidRDefault="004D6C7E" w:rsidP="004D6C7E">
            <w:pPr>
              <w:pStyle w:val="Listeavsnit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Lærerne jobber tett</w:t>
            </w:r>
            <w:r w:rsidR="00EC4D83">
              <w:rPr>
                <w:rFonts w:asciiTheme="minorHAnsi" w:hAnsiTheme="minorHAnsi" w:cstheme="minorHAnsi"/>
              </w:rPr>
              <w:t xml:space="preserve"> internt</w:t>
            </w:r>
            <w:r>
              <w:rPr>
                <w:rFonts w:asciiTheme="minorHAnsi" w:hAnsiTheme="minorHAnsi" w:cstheme="minorHAnsi"/>
              </w:rPr>
              <w:t>, og samarbeider godt</w:t>
            </w:r>
            <w:r w:rsidR="00EC4D83">
              <w:rPr>
                <w:rFonts w:asciiTheme="minorHAnsi" w:hAnsiTheme="minorHAnsi" w:cstheme="minorHAnsi"/>
              </w:rPr>
              <w:t>.</w:t>
            </w:r>
          </w:p>
          <w:p w14:paraId="5479456B" w14:textId="77777777" w:rsidR="004D6C7E" w:rsidRPr="004D6C7E" w:rsidRDefault="004D6C7E" w:rsidP="004D6C7E">
            <w:pPr>
              <w:pStyle w:val="Listeavsnitt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</w:p>
          <w:p w14:paraId="077FD1B8" w14:textId="77777777" w:rsidR="00C23913" w:rsidRDefault="00C23913" w:rsidP="00413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C4D83">
              <w:rPr>
                <w:rFonts w:asciiTheme="minorHAnsi" w:hAnsiTheme="minorHAnsi" w:cstheme="minorHAnsi"/>
                <w:b/>
                <w:bCs/>
                <w:color w:val="000000"/>
              </w:rPr>
              <w:t>Nytt fra FAU</w:t>
            </w:r>
          </w:p>
          <w:p w14:paraId="56D0EA1F" w14:textId="291AE26A" w:rsidR="00EC4D83" w:rsidRPr="00A63DFA" w:rsidRDefault="00EC4D83" w:rsidP="00A63DFA">
            <w:pPr>
              <w:pStyle w:val="Listeavsnit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 w:rsidRPr="00A63DFA">
              <w:rPr>
                <w:rFonts w:asciiTheme="minorHAnsi" w:hAnsiTheme="minorHAnsi" w:cstheme="minorHAnsi"/>
                <w:color w:val="000000"/>
              </w:rPr>
              <w:t>Det ønskes FAU- representanter inn i DS</w:t>
            </w:r>
          </w:p>
          <w:p w14:paraId="5D87F0BA" w14:textId="77777777" w:rsidR="004D6C7E" w:rsidRPr="00117A48" w:rsidRDefault="004D6C7E" w:rsidP="00413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14:paraId="4D9D44A1" w14:textId="77777777" w:rsidR="00C23913" w:rsidRPr="00EC4D83" w:rsidRDefault="00C23913" w:rsidP="00413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</w:rPr>
            </w:pPr>
            <w:r w:rsidRPr="00EC4D83">
              <w:rPr>
                <w:rFonts w:asciiTheme="minorHAnsi" w:hAnsiTheme="minorHAnsi" w:cstheme="minorHAnsi"/>
                <w:b/>
                <w:bCs/>
              </w:rPr>
              <w:t>Nytt fra politikerne</w:t>
            </w:r>
          </w:p>
          <w:p w14:paraId="55B4F253" w14:textId="47B8B6AF" w:rsidR="00EC4D83" w:rsidRPr="00EC4D83" w:rsidRDefault="00EC4D83" w:rsidP="00EC4D83">
            <w:pPr>
              <w:pStyle w:val="Listeavsnit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</w:rPr>
            </w:pPr>
            <w:r w:rsidRPr="00EC4D83">
              <w:rPr>
                <w:rFonts w:asciiTheme="minorHAnsi" w:hAnsiTheme="minorHAnsi" w:cstheme="minorHAnsi"/>
              </w:rPr>
              <w:t>Avventende holdning til konklusjonen i skolebehovsplanen</w:t>
            </w:r>
          </w:p>
          <w:p w14:paraId="5B952BB0" w14:textId="77777777" w:rsidR="00EC4D83" w:rsidRPr="00117A48" w:rsidRDefault="00EC4D83" w:rsidP="00413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</w:p>
          <w:p w14:paraId="39180485" w14:textId="77777777" w:rsidR="00AC7AB3" w:rsidRPr="00A63DFA" w:rsidRDefault="00C23913" w:rsidP="004133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63DF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Hva skjer på skolen </w:t>
            </w:r>
          </w:p>
          <w:p w14:paraId="2AA84C9A" w14:textId="581196E1" w:rsidR="00A63DFA" w:rsidRPr="00A63DFA" w:rsidRDefault="00A63DFA" w:rsidP="00A63DFA">
            <w:pPr>
              <w:pStyle w:val="Listeavsnitt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24. september var det en gjennomgang for hele personalet om skolebehovsplanen. Gjennomgangen ble ledet av områdedirektør Morten Relbo og direktør for HR- avdelingen i Utdanningsetaten, Øystein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Mangset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. Det endelige vedtaket kommer i desember.</w:t>
            </w:r>
          </w:p>
        </w:tc>
      </w:tr>
      <w:tr w:rsidR="001B2A84" w:rsidRPr="00117A48" w14:paraId="1FB9B0A5" w14:textId="77777777" w:rsidTr="008812E9">
        <w:tblPrEx>
          <w:tblCellMar>
            <w:left w:w="108" w:type="dxa"/>
            <w:right w:w="108" w:type="dxa"/>
          </w:tblCellMar>
          <w:tblLook w:val="0400" w:firstRow="0" w:lastRow="0" w:firstColumn="0" w:lastColumn="0" w:noHBand="0" w:noVBand="1"/>
        </w:tblPrEx>
        <w:tc>
          <w:tcPr>
            <w:tcW w:w="1224" w:type="dxa"/>
          </w:tcPr>
          <w:p w14:paraId="35754BEA" w14:textId="4CB6F3E1" w:rsidR="001B2A84" w:rsidRPr="00117A48" w:rsidRDefault="001B2A84" w:rsidP="00610EA3">
            <w:pPr>
              <w:rPr>
                <w:rFonts w:asciiTheme="minorHAnsi" w:hAnsiTheme="minorHAnsi" w:cstheme="minorHAnsi"/>
              </w:rPr>
            </w:pPr>
            <w:r w:rsidRPr="00117A48">
              <w:rPr>
                <w:rFonts w:asciiTheme="minorHAnsi" w:hAnsiTheme="minorHAnsi" w:cstheme="minorHAnsi"/>
              </w:rPr>
              <w:lastRenderedPageBreak/>
              <w:t xml:space="preserve">Sak </w:t>
            </w:r>
            <w:r w:rsidR="00E900D8" w:rsidRPr="00117A48">
              <w:rPr>
                <w:rFonts w:asciiTheme="minorHAnsi" w:hAnsiTheme="minorHAnsi" w:cstheme="minorHAnsi"/>
              </w:rPr>
              <w:t>33</w:t>
            </w:r>
            <w:r w:rsidRPr="00117A48">
              <w:rPr>
                <w:rFonts w:asciiTheme="minorHAnsi" w:hAnsiTheme="minorHAnsi" w:cstheme="minorHAnsi"/>
              </w:rPr>
              <w:t>/24</w:t>
            </w:r>
          </w:p>
        </w:tc>
        <w:tc>
          <w:tcPr>
            <w:tcW w:w="9469" w:type="dxa"/>
            <w:gridSpan w:val="2"/>
          </w:tcPr>
          <w:p w14:paraId="6FEE3023" w14:textId="3040DDD5" w:rsidR="003C2350" w:rsidRPr="00117A48" w:rsidRDefault="006467E8" w:rsidP="00610EA3">
            <w:pPr>
              <w:rPr>
                <w:rFonts w:asciiTheme="minorHAnsi" w:hAnsiTheme="minorHAnsi" w:cstheme="minorHAnsi"/>
                <w:b/>
              </w:rPr>
            </w:pPr>
            <w:r w:rsidRPr="00117A48">
              <w:rPr>
                <w:rFonts w:asciiTheme="minorHAnsi" w:hAnsiTheme="minorHAnsi" w:cstheme="minorHAnsi"/>
                <w:bCs/>
              </w:rPr>
              <w:t>Eventuelt</w:t>
            </w:r>
          </w:p>
        </w:tc>
      </w:tr>
    </w:tbl>
    <w:p w14:paraId="6D7A1A36" w14:textId="77777777" w:rsidR="00274092" w:rsidRPr="00117A48" w:rsidRDefault="00274092">
      <w:pPr>
        <w:rPr>
          <w:rFonts w:asciiTheme="minorHAnsi" w:hAnsiTheme="minorHAnsi" w:cstheme="minorHAnsi"/>
          <w:b/>
        </w:rPr>
      </w:pPr>
    </w:p>
    <w:p w14:paraId="0992C071" w14:textId="77777777" w:rsidR="007C6D38" w:rsidRPr="00117A48" w:rsidRDefault="007C6D38" w:rsidP="007C6D38">
      <w:pPr>
        <w:rPr>
          <w:rFonts w:asciiTheme="minorHAnsi" w:hAnsiTheme="minorHAnsi" w:cstheme="minorHAnsi"/>
          <w:b/>
        </w:rPr>
      </w:pPr>
      <w:r w:rsidRPr="00117A48">
        <w:rPr>
          <w:rFonts w:asciiTheme="minorHAnsi" w:hAnsiTheme="minorHAnsi" w:cstheme="minorHAnsi"/>
          <w:b/>
        </w:rPr>
        <w:t>Møteplan</w:t>
      </w:r>
    </w:p>
    <w:p w14:paraId="5DED7183" w14:textId="77777777" w:rsidR="007C6D38" w:rsidRPr="00117A48" w:rsidRDefault="007C6D38" w:rsidP="007C6D38">
      <w:pPr>
        <w:rPr>
          <w:rFonts w:asciiTheme="minorHAnsi" w:hAnsiTheme="minorHAnsi" w:cstheme="minorHAnsi"/>
          <w:strike/>
        </w:rPr>
      </w:pPr>
      <w:r w:rsidRPr="00117A48">
        <w:rPr>
          <w:rFonts w:asciiTheme="minorHAnsi" w:hAnsiTheme="minorHAnsi" w:cstheme="minorHAnsi"/>
          <w:strike/>
        </w:rPr>
        <w:t>Onsdag 15.januar 2025 kl. 17:00</w:t>
      </w:r>
    </w:p>
    <w:p w14:paraId="79288CD9" w14:textId="77777777" w:rsidR="007C6D38" w:rsidRPr="00117A48" w:rsidRDefault="007C6D38" w:rsidP="007C6D38">
      <w:pPr>
        <w:rPr>
          <w:rFonts w:asciiTheme="minorHAnsi" w:hAnsiTheme="minorHAnsi" w:cstheme="minorHAnsi"/>
          <w:strike/>
        </w:rPr>
      </w:pPr>
      <w:r w:rsidRPr="00117A48">
        <w:rPr>
          <w:rFonts w:asciiTheme="minorHAnsi" w:hAnsiTheme="minorHAnsi" w:cstheme="minorHAnsi"/>
          <w:strike/>
        </w:rPr>
        <w:t>Torsdag 27.februar 2025 kl.17:00 (utsatt til 11.03 2025)</w:t>
      </w:r>
    </w:p>
    <w:p w14:paraId="23B04E01" w14:textId="77777777" w:rsidR="007C6D38" w:rsidRPr="00117A48" w:rsidRDefault="007C6D38" w:rsidP="007C6D38">
      <w:pPr>
        <w:rPr>
          <w:rFonts w:asciiTheme="minorHAnsi" w:hAnsiTheme="minorHAnsi" w:cstheme="minorHAnsi"/>
          <w:strike/>
        </w:rPr>
      </w:pPr>
      <w:r w:rsidRPr="00117A48">
        <w:rPr>
          <w:rFonts w:asciiTheme="minorHAnsi" w:hAnsiTheme="minorHAnsi" w:cstheme="minorHAnsi"/>
          <w:strike/>
        </w:rPr>
        <w:t>Torsdag 3. april 2025 kl. 17:00 (ekstraordinært)</w:t>
      </w:r>
    </w:p>
    <w:p w14:paraId="3DAD48DE" w14:textId="77777777" w:rsidR="007C6D38" w:rsidRPr="00117A48" w:rsidRDefault="007C6D38" w:rsidP="007C6D38">
      <w:pPr>
        <w:rPr>
          <w:rFonts w:asciiTheme="minorHAnsi" w:hAnsiTheme="minorHAnsi" w:cstheme="minorHAnsi"/>
          <w:strike/>
        </w:rPr>
      </w:pPr>
      <w:r w:rsidRPr="00117A48">
        <w:rPr>
          <w:rFonts w:asciiTheme="minorHAnsi" w:hAnsiTheme="minorHAnsi" w:cstheme="minorHAnsi"/>
          <w:strike/>
        </w:rPr>
        <w:t>Torsdag 22.mai 2025 kl. 17:00</w:t>
      </w:r>
    </w:p>
    <w:p w14:paraId="3BD13195" w14:textId="77777777" w:rsidR="007C6D38" w:rsidRPr="00117A48" w:rsidRDefault="007C6D38" w:rsidP="007C6D38">
      <w:pPr>
        <w:rPr>
          <w:rFonts w:asciiTheme="minorHAnsi" w:hAnsiTheme="minorHAnsi" w:cstheme="minorHAnsi"/>
        </w:rPr>
      </w:pPr>
      <w:r w:rsidRPr="00117A48">
        <w:rPr>
          <w:rFonts w:asciiTheme="minorHAnsi" w:hAnsiTheme="minorHAnsi" w:cstheme="minorHAnsi"/>
        </w:rPr>
        <w:t>Torsdag 25. september kl.17:00</w:t>
      </w:r>
    </w:p>
    <w:p w14:paraId="6367FF29" w14:textId="77777777" w:rsidR="007C6D38" w:rsidRPr="00117A48" w:rsidRDefault="007C6D38" w:rsidP="007C6D38">
      <w:pPr>
        <w:rPr>
          <w:rFonts w:asciiTheme="minorHAnsi" w:hAnsiTheme="minorHAnsi" w:cstheme="minorHAnsi"/>
        </w:rPr>
      </w:pPr>
      <w:r w:rsidRPr="00117A48">
        <w:rPr>
          <w:rFonts w:asciiTheme="minorHAnsi" w:hAnsiTheme="minorHAnsi" w:cstheme="minorHAnsi"/>
        </w:rPr>
        <w:t>Torsdag 20.november kl.17:00</w:t>
      </w:r>
    </w:p>
    <w:p w14:paraId="27B4C686" w14:textId="1AAE65ED" w:rsidR="007C6D38" w:rsidRPr="00117A48" w:rsidRDefault="007C6D38" w:rsidP="007C6D38">
      <w:pPr>
        <w:rPr>
          <w:rFonts w:asciiTheme="minorHAnsi" w:hAnsiTheme="minorHAnsi" w:cstheme="minorHAnsi"/>
        </w:rPr>
      </w:pPr>
      <w:r w:rsidRPr="00117A48">
        <w:rPr>
          <w:rFonts w:asciiTheme="minorHAnsi" w:hAnsiTheme="minorHAnsi" w:cstheme="minorHAnsi"/>
        </w:rPr>
        <w:t xml:space="preserve">Tirsdag 20. januar 2026 kl. 17:00 </w:t>
      </w:r>
    </w:p>
    <w:p w14:paraId="5D30DB78" w14:textId="77777777" w:rsidR="007C6D38" w:rsidRPr="00117A48" w:rsidRDefault="007C6D38" w:rsidP="007C6D38">
      <w:pPr>
        <w:rPr>
          <w:rFonts w:asciiTheme="minorHAnsi" w:hAnsiTheme="minorHAnsi" w:cstheme="minorHAnsi"/>
        </w:rPr>
      </w:pPr>
    </w:p>
    <w:p w14:paraId="36606DCD" w14:textId="77777777" w:rsidR="007C6D38" w:rsidRPr="00117A48" w:rsidRDefault="007C6D38" w:rsidP="007C6D38">
      <w:pPr>
        <w:rPr>
          <w:rFonts w:asciiTheme="minorHAnsi" w:hAnsiTheme="minorHAnsi" w:cstheme="minorHAnsi"/>
        </w:rPr>
      </w:pPr>
    </w:p>
    <w:p w14:paraId="2C6117D5" w14:textId="77777777" w:rsidR="007C6D38" w:rsidRPr="00117A48" w:rsidRDefault="007C6D38" w:rsidP="007C6D38">
      <w:pPr>
        <w:rPr>
          <w:rFonts w:asciiTheme="minorHAnsi" w:hAnsiTheme="minorHAnsi" w:cstheme="minorHAnsi"/>
        </w:rPr>
      </w:pPr>
    </w:p>
    <w:p w14:paraId="23DC0F5C" w14:textId="77777777" w:rsidR="007C6D38" w:rsidRPr="00117A48" w:rsidRDefault="007C6D38" w:rsidP="007C6D38">
      <w:pPr>
        <w:rPr>
          <w:rFonts w:asciiTheme="minorHAnsi" w:hAnsiTheme="minorHAnsi" w:cstheme="minorHAnsi"/>
        </w:rPr>
      </w:pPr>
      <w:r w:rsidRPr="00117A48">
        <w:rPr>
          <w:rFonts w:asciiTheme="minorHAnsi" w:hAnsiTheme="minorHAnsi" w:cstheme="minorHAnsi"/>
        </w:rPr>
        <w:t xml:space="preserve">Jonas Økland           </w:t>
      </w:r>
      <w:r w:rsidRPr="00117A48">
        <w:rPr>
          <w:rFonts w:asciiTheme="minorHAnsi" w:hAnsiTheme="minorHAnsi" w:cstheme="minorHAnsi"/>
        </w:rPr>
        <w:tab/>
        <w:t>Lise Byom-Nilssen</w:t>
      </w:r>
    </w:p>
    <w:p w14:paraId="4C46131D" w14:textId="77777777" w:rsidR="007C6D38" w:rsidRPr="00117A48" w:rsidRDefault="007C6D38" w:rsidP="007C6D38">
      <w:pPr>
        <w:rPr>
          <w:rFonts w:asciiTheme="minorHAnsi" w:hAnsiTheme="minorHAnsi" w:cstheme="minorHAnsi"/>
        </w:rPr>
      </w:pPr>
      <w:r w:rsidRPr="00117A48">
        <w:rPr>
          <w:rFonts w:asciiTheme="minorHAnsi" w:hAnsiTheme="minorHAnsi" w:cstheme="minorHAnsi"/>
        </w:rPr>
        <w:t>Driftsstyreleder</w:t>
      </w:r>
      <w:r w:rsidRPr="00117A48">
        <w:rPr>
          <w:rFonts w:asciiTheme="minorHAnsi" w:hAnsiTheme="minorHAnsi" w:cstheme="minorHAnsi"/>
        </w:rPr>
        <w:tab/>
        <w:t>Rektor</w:t>
      </w:r>
    </w:p>
    <w:p w14:paraId="1A7145F6" w14:textId="77777777" w:rsidR="00274092" w:rsidRPr="00117A48" w:rsidRDefault="00274092">
      <w:pPr>
        <w:rPr>
          <w:rFonts w:asciiTheme="minorHAnsi" w:hAnsiTheme="minorHAnsi" w:cstheme="minorHAnsi"/>
        </w:rPr>
      </w:pPr>
    </w:p>
    <w:sectPr w:rsidR="00274092" w:rsidRPr="00117A48">
      <w:headerReference w:type="default" r:id="rId11"/>
      <w:headerReference w:type="first" r:id="rId12"/>
      <w:footerReference w:type="first" r:id="rId13"/>
      <w:pgSz w:w="11907" w:h="16840"/>
      <w:pgMar w:top="720" w:right="720" w:bottom="720" w:left="720" w:header="397" w:footer="22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3BC20" w14:textId="77777777" w:rsidR="00D77E56" w:rsidRDefault="00D77E56">
      <w:r>
        <w:separator/>
      </w:r>
    </w:p>
  </w:endnote>
  <w:endnote w:type="continuationSeparator" w:id="0">
    <w:p w14:paraId="2793CC38" w14:textId="77777777" w:rsidR="00D77E56" w:rsidRDefault="00D77E56">
      <w:r>
        <w:continuationSeparator/>
      </w:r>
    </w:p>
  </w:endnote>
  <w:endnote w:type="continuationNotice" w:id="1">
    <w:p w14:paraId="78F504CD" w14:textId="77777777" w:rsidR="00D77E56" w:rsidRDefault="00D77E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E8E79" w14:textId="77777777" w:rsidR="00274092" w:rsidRDefault="00274092">
    <w:pPr>
      <w:rPr>
        <w:sz w:val="4"/>
        <w:szCs w:val="4"/>
      </w:rPr>
    </w:pPr>
  </w:p>
  <w:p w14:paraId="5E0CC4F8" w14:textId="77777777" w:rsidR="00274092" w:rsidRDefault="00274092">
    <w:pPr>
      <w:rPr>
        <w:sz w:val="4"/>
        <w:szCs w:val="4"/>
      </w:rPr>
    </w:pPr>
  </w:p>
  <w:tbl>
    <w:tblPr>
      <w:tblW w:w="992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32"/>
      <w:gridCol w:w="2410"/>
      <w:gridCol w:w="2305"/>
      <w:gridCol w:w="1891"/>
      <w:gridCol w:w="1560"/>
      <w:gridCol w:w="425"/>
    </w:tblGrid>
    <w:tr w:rsidR="00274092" w14:paraId="3FEE9E5E" w14:textId="77777777">
      <w:trPr>
        <w:cantSplit/>
      </w:trPr>
      <w:tc>
        <w:tcPr>
          <w:tcW w:w="1332" w:type="dxa"/>
          <w:vMerge w:val="restart"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2AED589A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16"/>
              <w:szCs w:val="16"/>
            </w:rPr>
          </w:pPr>
          <w:bookmarkStart w:id="3" w:name="bookmark=id.3znysh7" w:colFirst="0" w:colLast="0"/>
          <w:bookmarkEnd w:id="3"/>
          <w:r>
            <w:rPr>
              <w:b/>
              <w:noProof/>
              <w:color w:val="000000"/>
              <w:sz w:val="16"/>
              <w:szCs w:val="16"/>
            </w:rPr>
            <w:drawing>
              <wp:inline distT="0" distB="0" distL="0" distR="0" wp14:anchorId="571FB9D4" wp14:editId="7728E636">
                <wp:extent cx="561975" cy="571500"/>
                <wp:effectExtent l="0" t="0" r="0" b="0"/>
                <wp:docPr id="4" name="Bilde 4" descr="ske-sh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ske-sh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</w:tcBorders>
        </w:tcPr>
        <w:p w14:paraId="6E6CE51C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b/>
              <w:color w:val="000000"/>
              <w:sz w:val="16"/>
              <w:szCs w:val="16"/>
            </w:rPr>
          </w:pPr>
        </w:p>
      </w:tc>
      <w:tc>
        <w:tcPr>
          <w:tcW w:w="2305" w:type="dxa"/>
          <w:tcBorders>
            <w:top w:val="single" w:sz="4" w:space="0" w:color="000000"/>
          </w:tcBorders>
        </w:tcPr>
        <w:p w14:paraId="629E42DB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1891" w:type="dxa"/>
          <w:tcBorders>
            <w:top w:val="single" w:sz="4" w:space="0" w:color="000000"/>
          </w:tcBorders>
        </w:tcPr>
        <w:p w14:paraId="6C77A3BF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69"/>
            </w:tabs>
            <w:rPr>
              <w:color w:val="000000"/>
              <w:sz w:val="16"/>
              <w:szCs w:val="16"/>
            </w:rPr>
          </w:pPr>
        </w:p>
      </w:tc>
      <w:tc>
        <w:tcPr>
          <w:tcW w:w="1985" w:type="dxa"/>
          <w:gridSpan w:val="2"/>
          <w:tcBorders>
            <w:top w:val="single" w:sz="4" w:space="0" w:color="000000"/>
          </w:tcBorders>
        </w:tcPr>
        <w:p w14:paraId="44D1CE92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  <w:tr w:rsidR="00274092" w14:paraId="5B521A05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403E4222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2F7BDEDB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Utdanningsetaten</w:t>
          </w:r>
        </w:p>
      </w:tc>
      <w:tc>
        <w:tcPr>
          <w:tcW w:w="2305" w:type="dxa"/>
        </w:tcPr>
        <w:p w14:paraId="3E213C7E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Besøksadresse:</w:t>
          </w:r>
        </w:p>
      </w:tc>
      <w:tc>
        <w:tcPr>
          <w:tcW w:w="1891" w:type="dxa"/>
        </w:tcPr>
        <w:p w14:paraId="1C1A8BD0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69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Telefon: 22 09 80 60</w:t>
          </w:r>
        </w:p>
      </w:tc>
      <w:tc>
        <w:tcPr>
          <w:tcW w:w="1985" w:type="dxa"/>
          <w:gridSpan w:val="2"/>
        </w:tcPr>
        <w:p w14:paraId="41725C77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Org.nr.: 976820037</w:t>
          </w:r>
        </w:p>
      </w:tc>
    </w:tr>
    <w:tr w:rsidR="00274092" w14:paraId="7D5A1B1E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77BD1505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2BDC4D8A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Nordpolen skole</w:t>
          </w:r>
        </w:p>
      </w:tc>
      <w:tc>
        <w:tcPr>
          <w:tcW w:w="2305" w:type="dxa"/>
        </w:tcPr>
        <w:p w14:paraId="3D977030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Hans Nielsen Hauges gate 1</w:t>
          </w:r>
        </w:p>
      </w:tc>
      <w:tc>
        <w:tcPr>
          <w:tcW w:w="1891" w:type="dxa"/>
        </w:tcPr>
        <w:p w14:paraId="75B7BF18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669"/>
            </w:tabs>
            <w:rPr>
              <w:color w:val="000000"/>
              <w:sz w:val="16"/>
              <w:szCs w:val="16"/>
            </w:rPr>
          </w:pPr>
        </w:p>
      </w:tc>
      <w:tc>
        <w:tcPr>
          <w:tcW w:w="1985" w:type="dxa"/>
          <w:gridSpan w:val="2"/>
        </w:tcPr>
        <w:p w14:paraId="252AFDDF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  <w:tr w:rsidR="00274092" w14:paraId="06E0FBED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04CF3634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1C5F1660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color w:val="000000"/>
              <w:sz w:val="16"/>
              <w:szCs w:val="16"/>
            </w:rPr>
          </w:pPr>
        </w:p>
      </w:tc>
      <w:tc>
        <w:tcPr>
          <w:tcW w:w="2305" w:type="dxa"/>
        </w:tcPr>
        <w:p w14:paraId="06EA1E2C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0481 OSLO</w:t>
          </w:r>
        </w:p>
      </w:tc>
      <w:tc>
        <w:tcPr>
          <w:tcW w:w="1891" w:type="dxa"/>
        </w:tcPr>
        <w:p w14:paraId="5E94216D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1985" w:type="dxa"/>
          <w:gridSpan w:val="2"/>
        </w:tcPr>
        <w:p w14:paraId="73D32936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  <w:tr w:rsidR="00274092" w14:paraId="0E8D04D1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002D5798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668600F0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color w:val="000000"/>
              <w:sz w:val="16"/>
              <w:szCs w:val="16"/>
            </w:rPr>
          </w:pPr>
        </w:p>
      </w:tc>
      <w:tc>
        <w:tcPr>
          <w:tcW w:w="2305" w:type="dxa"/>
        </w:tcPr>
        <w:p w14:paraId="3DDEE329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</w:p>
      </w:tc>
      <w:tc>
        <w:tcPr>
          <w:tcW w:w="3451" w:type="dxa"/>
          <w:gridSpan w:val="2"/>
        </w:tcPr>
        <w:p w14:paraId="2ABD7A4E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nordpolen@ude.oslo.kommune.no</w:t>
          </w:r>
        </w:p>
      </w:tc>
      <w:tc>
        <w:tcPr>
          <w:tcW w:w="425" w:type="dxa"/>
        </w:tcPr>
        <w:p w14:paraId="4209D714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  <w:tr w:rsidR="00274092" w14:paraId="2B073154" w14:textId="77777777">
      <w:trPr>
        <w:cantSplit/>
      </w:trPr>
      <w:tc>
        <w:tcPr>
          <w:tcW w:w="1332" w:type="dxa"/>
          <w:vMerge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52FE84A4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6"/>
              <w:szCs w:val="16"/>
            </w:rPr>
          </w:pPr>
        </w:p>
      </w:tc>
      <w:tc>
        <w:tcPr>
          <w:tcW w:w="2410" w:type="dxa"/>
          <w:tcBorders>
            <w:left w:val="single" w:sz="4" w:space="0" w:color="000000"/>
          </w:tcBorders>
        </w:tcPr>
        <w:p w14:paraId="093362B2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113"/>
            <w:rPr>
              <w:color w:val="000000"/>
              <w:sz w:val="16"/>
              <w:szCs w:val="16"/>
            </w:rPr>
          </w:pPr>
        </w:p>
      </w:tc>
      <w:tc>
        <w:tcPr>
          <w:tcW w:w="2305" w:type="dxa"/>
        </w:tcPr>
        <w:p w14:paraId="135DF559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right="-43"/>
            <w:rPr>
              <w:color w:val="000000"/>
              <w:sz w:val="16"/>
              <w:szCs w:val="16"/>
            </w:rPr>
          </w:pPr>
        </w:p>
      </w:tc>
      <w:tc>
        <w:tcPr>
          <w:tcW w:w="3451" w:type="dxa"/>
          <w:gridSpan w:val="2"/>
        </w:tcPr>
        <w:p w14:paraId="169A1108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www.nordpolen.gs.oslo.no</w:t>
          </w:r>
        </w:p>
      </w:tc>
      <w:tc>
        <w:tcPr>
          <w:tcW w:w="425" w:type="dxa"/>
        </w:tcPr>
        <w:p w14:paraId="2F8C0E23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737"/>
            </w:tabs>
            <w:rPr>
              <w:color w:val="000000"/>
              <w:sz w:val="16"/>
              <w:szCs w:val="16"/>
            </w:rPr>
          </w:pPr>
        </w:p>
      </w:tc>
    </w:tr>
  </w:tbl>
  <w:p w14:paraId="4DFC2A79" w14:textId="77777777" w:rsidR="00274092" w:rsidRDefault="002740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23CA" w14:textId="77777777" w:rsidR="00D77E56" w:rsidRDefault="00D77E56">
      <w:r>
        <w:separator/>
      </w:r>
    </w:p>
  </w:footnote>
  <w:footnote w:type="continuationSeparator" w:id="0">
    <w:p w14:paraId="4BAE58C2" w14:textId="77777777" w:rsidR="00D77E56" w:rsidRDefault="00D77E56">
      <w:r>
        <w:continuationSeparator/>
      </w:r>
    </w:p>
  </w:footnote>
  <w:footnote w:type="continuationNotice" w:id="1">
    <w:p w14:paraId="7AE99A9C" w14:textId="77777777" w:rsidR="00D77E56" w:rsidRDefault="00D77E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9D9F" w14:textId="77777777" w:rsidR="00274092" w:rsidRDefault="008C26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3BA8" w14:textId="77777777" w:rsidR="00274092" w:rsidRDefault="0027409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957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274092" w14:paraId="1A03DBAB" w14:textId="77777777">
      <w:trPr>
        <w:cantSplit/>
        <w:trHeight w:val="200"/>
      </w:trPr>
      <w:tc>
        <w:tcPr>
          <w:tcW w:w="1378" w:type="dxa"/>
          <w:vMerge w:val="restart"/>
          <w:tcBorders>
            <w:right w:val="single" w:sz="4" w:space="0" w:color="000000"/>
          </w:tcBorders>
          <w:vAlign w:val="center"/>
        </w:tcPr>
        <w:p w14:paraId="64A66E00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20"/>
            <w:ind w:left="-40"/>
            <w:rPr>
              <w:color w:val="000000"/>
              <w:sz w:val="32"/>
              <w:szCs w:val="32"/>
            </w:rPr>
          </w:pPr>
          <w:bookmarkStart w:id="2" w:name="bookmark=id.1fob9te" w:colFirst="0" w:colLast="0"/>
          <w:bookmarkEnd w:id="2"/>
          <w:r>
            <w:rPr>
              <w:noProof/>
              <w:color w:val="000000"/>
              <w:sz w:val="32"/>
              <w:szCs w:val="32"/>
            </w:rPr>
            <w:drawing>
              <wp:inline distT="0" distB="0" distL="0" distR="0" wp14:anchorId="02EB9349" wp14:editId="227E0202">
                <wp:extent cx="771525" cy="904875"/>
                <wp:effectExtent l="0" t="0" r="0" b="0"/>
                <wp:docPr id="3" name="Bilde 3" descr="By_Vaapen_Svar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By_Vaapen_Svart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9048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  <w:tcBorders>
            <w:left w:val="single" w:sz="4" w:space="0" w:color="000000"/>
          </w:tcBorders>
        </w:tcPr>
        <w:p w14:paraId="5FD6EB43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32"/>
              <w:szCs w:val="32"/>
            </w:rPr>
          </w:pPr>
        </w:p>
      </w:tc>
      <w:tc>
        <w:tcPr>
          <w:tcW w:w="8107" w:type="dxa"/>
        </w:tcPr>
        <w:p w14:paraId="530C4D71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32"/>
              <w:szCs w:val="32"/>
            </w:rPr>
          </w:pPr>
        </w:p>
      </w:tc>
    </w:tr>
    <w:tr w:rsidR="00274092" w14:paraId="5709BCC6" w14:textId="77777777">
      <w:trPr>
        <w:cantSplit/>
        <w:trHeight w:val="380"/>
      </w:trPr>
      <w:tc>
        <w:tcPr>
          <w:tcW w:w="1378" w:type="dxa"/>
          <w:vMerge/>
          <w:tcBorders>
            <w:right w:val="single" w:sz="4" w:space="0" w:color="000000"/>
          </w:tcBorders>
          <w:vAlign w:val="center"/>
        </w:tcPr>
        <w:p w14:paraId="210EED04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32"/>
              <w:szCs w:val="32"/>
            </w:rPr>
          </w:pPr>
        </w:p>
      </w:tc>
      <w:tc>
        <w:tcPr>
          <w:tcW w:w="85" w:type="dxa"/>
          <w:tcBorders>
            <w:left w:val="single" w:sz="4" w:space="0" w:color="000000"/>
          </w:tcBorders>
        </w:tcPr>
        <w:p w14:paraId="54A76747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/>
            <w:rPr>
              <w:color w:val="000000"/>
              <w:sz w:val="32"/>
              <w:szCs w:val="32"/>
            </w:rPr>
          </w:pPr>
        </w:p>
      </w:tc>
      <w:tc>
        <w:tcPr>
          <w:tcW w:w="8107" w:type="dxa"/>
        </w:tcPr>
        <w:p w14:paraId="3531EACE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40"/>
            <w:rPr>
              <w:color w:val="000000"/>
              <w:sz w:val="32"/>
              <w:szCs w:val="32"/>
            </w:rPr>
          </w:pPr>
          <w:r>
            <w:rPr>
              <w:color w:val="000000"/>
              <w:sz w:val="32"/>
              <w:szCs w:val="32"/>
            </w:rPr>
            <w:t>Oslo kommune</w:t>
          </w:r>
        </w:p>
      </w:tc>
    </w:tr>
    <w:tr w:rsidR="00274092" w14:paraId="3718DF45" w14:textId="77777777">
      <w:trPr>
        <w:cantSplit/>
      </w:trPr>
      <w:tc>
        <w:tcPr>
          <w:tcW w:w="1378" w:type="dxa"/>
          <w:vMerge/>
          <w:tcBorders>
            <w:right w:val="single" w:sz="4" w:space="0" w:color="000000"/>
          </w:tcBorders>
          <w:vAlign w:val="center"/>
        </w:tcPr>
        <w:p w14:paraId="2B9BCCE6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32"/>
              <w:szCs w:val="32"/>
            </w:rPr>
          </w:pPr>
        </w:p>
      </w:tc>
      <w:tc>
        <w:tcPr>
          <w:tcW w:w="85" w:type="dxa"/>
          <w:tcBorders>
            <w:left w:val="single" w:sz="4" w:space="0" w:color="000000"/>
          </w:tcBorders>
        </w:tcPr>
        <w:p w14:paraId="13106CA6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32"/>
              <w:szCs w:val="32"/>
            </w:rPr>
          </w:pPr>
        </w:p>
      </w:tc>
      <w:tc>
        <w:tcPr>
          <w:tcW w:w="8107" w:type="dxa"/>
        </w:tcPr>
        <w:p w14:paraId="7824CEA7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>Utdanningsetaten</w:t>
          </w:r>
        </w:p>
      </w:tc>
    </w:tr>
    <w:tr w:rsidR="00274092" w14:paraId="674595C4" w14:textId="77777777">
      <w:trPr>
        <w:cantSplit/>
        <w:trHeight w:val="480"/>
      </w:trPr>
      <w:tc>
        <w:tcPr>
          <w:tcW w:w="1378" w:type="dxa"/>
          <w:vMerge/>
          <w:tcBorders>
            <w:right w:val="single" w:sz="4" w:space="0" w:color="000000"/>
          </w:tcBorders>
          <w:vAlign w:val="center"/>
        </w:tcPr>
        <w:p w14:paraId="503A249F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color w:val="000000"/>
              <w:sz w:val="32"/>
              <w:szCs w:val="32"/>
            </w:rPr>
          </w:pPr>
        </w:p>
      </w:tc>
      <w:tc>
        <w:tcPr>
          <w:tcW w:w="85" w:type="dxa"/>
          <w:tcBorders>
            <w:left w:val="single" w:sz="4" w:space="0" w:color="000000"/>
          </w:tcBorders>
        </w:tcPr>
        <w:p w14:paraId="619BB755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rPr>
              <w:color w:val="000000"/>
              <w:sz w:val="32"/>
              <w:szCs w:val="32"/>
            </w:rPr>
          </w:pPr>
        </w:p>
      </w:tc>
      <w:tc>
        <w:tcPr>
          <w:tcW w:w="8107" w:type="dxa"/>
        </w:tcPr>
        <w:p w14:paraId="2DD53456" w14:textId="77777777" w:rsidR="00274092" w:rsidRDefault="008C266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120"/>
            <w:rPr>
              <w:color w:val="000000"/>
              <w:sz w:val="32"/>
              <w:szCs w:val="32"/>
            </w:rPr>
          </w:pPr>
          <w:r>
            <w:rPr>
              <w:color w:val="000000"/>
              <w:sz w:val="32"/>
              <w:szCs w:val="32"/>
            </w:rPr>
            <w:t>Nordpolen skole</w:t>
          </w:r>
        </w:p>
      </w:tc>
    </w:tr>
    <w:tr w:rsidR="00274092" w14:paraId="3042FADE" w14:textId="77777777">
      <w:trPr>
        <w:cantSplit/>
      </w:trPr>
      <w:tc>
        <w:tcPr>
          <w:tcW w:w="1378" w:type="dxa"/>
          <w:vMerge/>
          <w:tcBorders>
            <w:right w:val="single" w:sz="4" w:space="0" w:color="000000"/>
          </w:tcBorders>
          <w:vAlign w:val="center"/>
        </w:tcPr>
        <w:p w14:paraId="738F67D3" w14:textId="77777777" w:rsidR="00274092" w:rsidRDefault="0027409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32"/>
              <w:szCs w:val="32"/>
            </w:rPr>
          </w:pPr>
        </w:p>
      </w:tc>
      <w:tc>
        <w:tcPr>
          <w:tcW w:w="85" w:type="dxa"/>
          <w:tcBorders>
            <w:left w:val="single" w:sz="4" w:space="0" w:color="000000"/>
          </w:tcBorders>
        </w:tcPr>
        <w:p w14:paraId="5F8F11DF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80"/>
            <w:rPr>
              <w:color w:val="000000"/>
              <w:sz w:val="16"/>
              <w:szCs w:val="16"/>
            </w:rPr>
          </w:pPr>
        </w:p>
      </w:tc>
      <w:tc>
        <w:tcPr>
          <w:tcW w:w="8107" w:type="dxa"/>
        </w:tcPr>
        <w:p w14:paraId="0EAD7A8C" w14:textId="77777777" w:rsidR="00274092" w:rsidRDefault="0027409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before="80"/>
            <w:rPr>
              <w:color w:val="000000"/>
              <w:sz w:val="16"/>
              <w:szCs w:val="16"/>
            </w:rPr>
          </w:pPr>
        </w:p>
      </w:tc>
    </w:tr>
  </w:tbl>
  <w:p w14:paraId="149EDE5C" w14:textId="77777777" w:rsidR="00274092" w:rsidRDefault="002740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6552"/>
    <w:multiLevelType w:val="hybridMultilevel"/>
    <w:tmpl w:val="26365A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F60EF"/>
    <w:multiLevelType w:val="hybridMultilevel"/>
    <w:tmpl w:val="0F2416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41669"/>
    <w:multiLevelType w:val="hybridMultilevel"/>
    <w:tmpl w:val="3A38FB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42B6C"/>
    <w:multiLevelType w:val="multilevel"/>
    <w:tmpl w:val="22CC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B46000D"/>
    <w:multiLevelType w:val="hybridMultilevel"/>
    <w:tmpl w:val="978EB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A49F6"/>
    <w:multiLevelType w:val="hybridMultilevel"/>
    <w:tmpl w:val="40068A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E3589"/>
    <w:multiLevelType w:val="hybridMultilevel"/>
    <w:tmpl w:val="3058E52C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8B2FEC"/>
    <w:multiLevelType w:val="hybridMultilevel"/>
    <w:tmpl w:val="66C4F3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165987">
    <w:abstractNumId w:val="3"/>
  </w:num>
  <w:num w:numId="2" w16cid:durableId="1819295820">
    <w:abstractNumId w:val="6"/>
  </w:num>
  <w:num w:numId="3" w16cid:durableId="223834020">
    <w:abstractNumId w:val="1"/>
  </w:num>
  <w:num w:numId="4" w16cid:durableId="614216932">
    <w:abstractNumId w:val="2"/>
  </w:num>
  <w:num w:numId="5" w16cid:durableId="325593814">
    <w:abstractNumId w:val="0"/>
  </w:num>
  <w:num w:numId="6" w16cid:durableId="204871693">
    <w:abstractNumId w:val="5"/>
  </w:num>
  <w:num w:numId="7" w16cid:durableId="1518038321">
    <w:abstractNumId w:val="4"/>
  </w:num>
  <w:num w:numId="8" w16cid:durableId="1904177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092"/>
    <w:rsid w:val="00017483"/>
    <w:rsid w:val="00021998"/>
    <w:rsid w:val="00027C17"/>
    <w:rsid w:val="00041CE6"/>
    <w:rsid w:val="000554E2"/>
    <w:rsid w:val="000A098D"/>
    <w:rsid w:val="000A60D5"/>
    <w:rsid w:val="000F73C3"/>
    <w:rsid w:val="00115A96"/>
    <w:rsid w:val="00117A48"/>
    <w:rsid w:val="00127B1E"/>
    <w:rsid w:val="00143C57"/>
    <w:rsid w:val="00172DE4"/>
    <w:rsid w:val="00180326"/>
    <w:rsid w:val="00180E41"/>
    <w:rsid w:val="001A0253"/>
    <w:rsid w:val="001A047C"/>
    <w:rsid w:val="001B2A84"/>
    <w:rsid w:val="001B6CA6"/>
    <w:rsid w:val="001D528E"/>
    <w:rsid w:val="001E0B9D"/>
    <w:rsid w:val="001E3B5E"/>
    <w:rsid w:val="001F3FFF"/>
    <w:rsid w:val="00202FF7"/>
    <w:rsid w:val="002345DF"/>
    <w:rsid w:val="00242658"/>
    <w:rsid w:val="00264BB4"/>
    <w:rsid w:val="00274092"/>
    <w:rsid w:val="002B369E"/>
    <w:rsid w:val="002C0B85"/>
    <w:rsid w:val="002D4206"/>
    <w:rsid w:val="002E2741"/>
    <w:rsid w:val="002E3285"/>
    <w:rsid w:val="00302734"/>
    <w:rsid w:val="00314F87"/>
    <w:rsid w:val="0032054C"/>
    <w:rsid w:val="0033330E"/>
    <w:rsid w:val="0033519A"/>
    <w:rsid w:val="003403B2"/>
    <w:rsid w:val="0035499F"/>
    <w:rsid w:val="00364402"/>
    <w:rsid w:val="00373EF3"/>
    <w:rsid w:val="003A0D5A"/>
    <w:rsid w:val="003A67A2"/>
    <w:rsid w:val="003C2350"/>
    <w:rsid w:val="004133A8"/>
    <w:rsid w:val="00432492"/>
    <w:rsid w:val="0044004E"/>
    <w:rsid w:val="00464A20"/>
    <w:rsid w:val="00481469"/>
    <w:rsid w:val="004A193D"/>
    <w:rsid w:val="004D6C7E"/>
    <w:rsid w:val="004F0F81"/>
    <w:rsid w:val="004F75FC"/>
    <w:rsid w:val="00545E9F"/>
    <w:rsid w:val="005518A6"/>
    <w:rsid w:val="00553788"/>
    <w:rsid w:val="0056768C"/>
    <w:rsid w:val="00577097"/>
    <w:rsid w:val="00584118"/>
    <w:rsid w:val="00592D01"/>
    <w:rsid w:val="00593C0B"/>
    <w:rsid w:val="005A393D"/>
    <w:rsid w:val="005A3D5B"/>
    <w:rsid w:val="005C3FF9"/>
    <w:rsid w:val="005C7D8C"/>
    <w:rsid w:val="005E3B32"/>
    <w:rsid w:val="005E5647"/>
    <w:rsid w:val="005F3517"/>
    <w:rsid w:val="00602269"/>
    <w:rsid w:val="00606FFA"/>
    <w:rsid w:val="00610EA3"/>
    <w:rsid w:val="00611585"/>
    <w:rsid w:val="006467E8"/>
    <w:rsid w:val="00695996"/>
    <w:rsid w:val="006A46D1"/>
    <w:rsid w:val="006B2A11"/>
    <w:rsid w:val="006D7DB7"/>
    <w:rsid w:val="006E1BC7"/>
    <w:rsid w:val="006E7A7D"/>
    <w:rsid w:val="006F39E3"/>
    <w:rsid w:val="00723F1E"/>
    <w:rsid w:val="0074722D"/>
    <w:rsid w:val="0076048A"/>
    <w:rsid w:val="007819D6"/>
    <w:rsid w:val="00781E35"/>
    <w:rsid w:val="00795E02"/>
    <w:rsid w:val="007B4707"/>
    <w:rsid w:val="007C6D38"/>
    <w:rsid w:val="007C77D8"/>
    <w:rsid w:val="007D6CD4"/>
    <w:rsid w:val="007F4466"/>
    <w:rsid w:val="007F476C"/>
    <w:rsid w:val="00824F4C"/>
    <w:rsid w:val="008356F6"/>
    <w:rsid w:val="00835B3A"/>
    <w:rsid w:val="00840796"/>
    <w:rsid w:val="00842B9E"/>
    <w:rsid w:val="00852046"/>
    <w:rsid w:val="00856BAD"/>
    <w:rsid w:val="008812E9"/>
    <w:rsid w:val="00881B22"/>
    <w:rsid w:val="00884314"/>
    <w:rsid w:val="00891A4C"/>
    <w:rsid w:val="008A627B"/>
    <w:rsid w:val="008C051E"/>
    <w:rsid w:val="008C266B"/>
    <w:rsid w:val="008D46D7"/>
    <w:rsid w:val="008E425D"/>
    <w:rsid w:val="008E4898"/>
    <w:rsid w:val="008E58B9"/>
    <w:rsid w:val="008E78F3"/>
    <w:rsid w:val="0094413D"/>
    <w:rsid w:val="00945FBF"/>
    <w:rsid w:val="0095060A"/>
    <w:rsid w:val="00975D3D"/>
    <w:rsid w:val="00983F12"/>
    <w:rsid w:val="0098624B"/>
    <w:rsid w:val="0098718C"/>
    <w:rsid w:val="009A43EC"/>
    <w:rsid w:val="009C4ABC"/>
    <w:rsid w:val="009F63CD"/>
    <w:rsid w:val="00A12883"/>
    <w:rsid w:val="00A43F76"/>
    <w:rsid w:val="00A45D03"/>
    <w:rsid w:val="00A55489"/>
    <w:rsid w:val="00A63DFA"/>
    <w:rsid w:val="00A6638A"/>
    <w:rsid w:val="00A92AB6"/>
    <w:rsid w:val="00A978BF"/>
    <w:rsid w:val="00AC7AB3"/>
    <w:rsid w:val="00AD21CD"/>
    <w:rsid w:val="00AD5B27"/>
    <w:rsid w:val="00AE134F"/>
    <w:rsid w:val="00AF5A90"/>
    <w:rsid w:val="00B1203C"/>
    <w:rsid w:val="00B2115D"/>
    <w:rsid w:val="00B24EA2"/>
    <w:rsid w:val="00B377FC"/>
    <w:rsid w:val="00B851D1"/>
    <w:rsid w:val="00BA0CB5"/>
    <w:rsid w:val="00BA1854"/>
    <w:rsid w:val="00BA56F4"/>
    <w:rsid w:val="00BB164D"/>
    <w:rsid w:val="00BB25C1"/>
    <w:rsid w:val="00BB72A0"/>
    <w:rsid w:val="00BC4830"/>
    <w:rsid w:val="00BC52B3"/>
    <w:rsid w:val="00BD4A7C"/>
    <w:rsid w:val="00BD505E"/>
    <w:rsid w:val="00BF0ED6"/>
    <w:rsid w:val="00C04BB0"/>
    <w:rsid w:val="00C23913"/>
    <w:rsid w:val="00C23CA5"/>
    <w:rsid w:val="00C26831"/>
    <w:rsid w:val="00C3429F"/>
    <w:rsid w:val="00C46A5B"/>
    <w:rsid w:val="00C552AA"/>
    <w:rsid w:val="00C824B0"/>
    <w:rsid w:val="00C93957"/>
    <w:rsid w:val="00CA05AE"/>
    <w:rsid w:val="00CA06C5"/>
    <w:rsid w:val="00CA519C"/>
    <w:rsid w:val="00CC2F69"/>
    <w:rsid w:val="00CF628F"/>
    <w:rsid w:val="00D04989"/>
    <w:rsid w:val="00D07047"/>
    <w:rsid w:val="00D355FD"/>
    <w:rsid w:val="00D77E56"/>
    <w:rsid w:val="00D975A9"/>
    <w:rsid w:val="00DA33B7"/>
    <w:rsid w:val="00DB41E9"/>
    <w:rsid w:val="00DE07AE"/>
    <w:rsid w:val="00DE0D6E"/>
    <w:rsid w:val="00DE5822"/>
    <w:rsid w:val="00DF2614"/>
    <w:rsid w:val="00E2231C"/>
    <w:rsid w:val="00E33892"/>
    <w:rsid w:val="00E62C09"/>
    <w:rsid w:val="00E74EF4"/>
    <w:rsid w:val="00E8701C"/>
    <w:rsid w:val="00E87D92"/>
    <w:rsid w:val="00E900D8"/>
    <w:rsid w:val="00EA5F68"/>
    <w:rsid w:val="00EC388A"/>
    <w:rsid w:val="00EC4D83"/>
    <w:rsid w:val="00EF242C"/>
    <w:rsid w:val="00F21165"/>
    <w:rsid w:val="00F25EA0"/>
    <w:rsid w:val="00F37E88"/>
    <w:rsid w:val="00F67E32"/>
    <w:rsid w:val="00F91F33"/>
    <w:rsid w:val="00F923D6"/>
    <w:rsid w:val="00FB5274"/>
    <w:rsid w:val="00FF5ED3"/>
    <w:rsid w:val="4765F09D"/>
    <w:rsid w:val="5A33F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EA1C"/>
  <w15:docId w15:val="{3E57806E-2A5C-4267-BA8F-DAE337EC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69"/>
    <w:rPr>
      <w:lang w:eastAsia="en-US"/>
    </w:rPr>
  </w:style>
  <w:style w:type="paragraph" w:styleId="Overskrift1">
    <w:name w:val="heading 1"/>
    <w:basedOn w:val="Normal"/>
    <w:next w:val="Normal"/>
    <w:uiPriority w:val="9"/>
    <w:qFormat/>
    <w:rsid w:val="00C234F0"/>
    <w:pPr>
      <w:keepNext/>
      <w:pBdr>
        <w:bottom w:val="single" w:sz="48" w:space="1" w:color="auto"/>
      </w:pBdr>
      <w:ind w:left="6237" w:right="425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pptekst">
    <w:name w:val="header"/>
    <w:basedOn w:val="Normal"/>
    <w:rsid w:val="00C234F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C234F0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9A528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A528F"/>
    <w:rPr>
      <w:rFonts w:ascii="Tahoma" w:hAnsi="Tahoma" w:cs="Tahoma"/>
      <w:sz w:val="16"/>
      <w:szCs w:val="16"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9A528F"/>
    <w:rPr>
      <w:color w:val="808080"/>
    </w:rPr>
  </w:style>
  <w:style w:type="paragraph" w:styleId="Listeavsnitt">
    <w:name w:val="List Paragraph"/>
    <w:basedOn w:val="Normal"/>
    <w:uiPriority w:val="34"/>
    <w:qFormat/>
    <w:rsid w:val="00092FC4"/>
    <w:pPr>
      <w:ind w:left="720"/>
      <w:contextualSpacing/>
    </w:pPr>
  </w:style>
  <w:style w:type="table" w:styleId="Tabellrutenett">
    <w:name w:val="Table Grid"/>
    <w:basedOn w:val="Vanligtabell"/>
    <w:rsid w:val="00BF7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rsid w:val="001A2F0F"/>
    <w:rPr>
      <w:color w:val="0000FF" w:themeColor="hyperlink"/>
      <w:u w:val="single"/>
    </w:rPr>
  </w:style>
  <w:style w:type="paragraph" w:customStyle="1" w:styleId="Default">
    <w:name w:val="Default"/>
    <w:rsid w:val="00EE0CAD"/>
    <w:pPr>
      <w:autoSpaceDE w:val="0"/>
      <w:autoSpaceDN w:val="0"/>
      <w:adjustRightInd w:val="0"/>
    </w:pPr>
    <w:rPr>
      <w:color w:val="000000"/>
    </w:rPr>
  </w:style>
  <w:style w:type="paragraph" w:styleId="Rentekst">
    <w:name w:val="Plain Text"/>
    <w:basedOn w:val="Normal"/>
    <w:link w:val="RentekstTegn"/>
    <w:uiPriority w:val="99"/>
    <w:semiHidden/>
    <w:unhideWhenUsed/>
    <w:rsid w:val="00953A00"/>
    <w:rPr>
      <w:rFonts w:ascii="Calibri" w:eastAsiaTheme="minorHAnsi" w:hAnsi="Calibri" w:cstheme="minorBidi"/>
      <w:sz w:val="22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953A00"/>
    <w:rPr>
      <w:rFonts w:ascii="Calibri" w:eastAsiaTheme="minorHAnsi" w:hAnsi="Calibri" w:cstheme="minorBidi"/>
      <w:sz w:val="22"/>
      <w:szCs w:val="21"/>
      <w:lang w:eastAsia="en-US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</w:tblPr>
  </w:style>
  <w:style w:type="table" w:customStyle="1" w:styleId="a0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71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SFT1wyDGaYm48ogkdLUYz6/ePQ==">AMUW2mUQYBJ8GZxAaj16Uj9MezgAGnVEaZlMAbeguJZlyC4H5T6GNo95asKuYxvj05laE2vgs3v+LH5H7j9HBNF54lOHjmgvVZ9Fc4+EHqnCbvgsVIs01yu/mjKswnBrYsok3+ioL/kx3rDRyeS6e6193bwH6cwyRelHc8/ezUovJUEpqlYXRIQ=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d3738-d490-46bd-96b1-71fe089539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1879D4CDEC84E874BE4738406F71F" ma:contentTypeVersion="16" ma:contentTypeDescription="Opprett et nytt dokument." ma:contentTypeScope="" ma:versionID="5474055285130ce6ac0b75d897883fce">
  <xsd:schema xmlns:xsd="http://www.w3.org/2001/XMLSchema" xmlns:xs="http://www.w3.org/2001/XMLSchema" xmlns:p="http://schemas.microsoft.com/office/2006/metadata/properties" xmlns:ns3="c8b31856-eebd-4dd4-8695-58474c0b8b27" xmlns:ns4="790d3738-d490-46bd-96b1-71fe08953963" targetNamespace="http://schemas.microsoft.com/office/2006/metadata/properties" ma:root="true" ma:fieldsID="e2e6ff22643c47037cbc9d25f6316976" ns3:_="" ns4:_="">
    <xsd:import namespace="c8b31856-eebd-4dd4-8695-58474c0b8b27"/>
    <xsd:import namespace="790d3738-d490-46bd-96b1-71fe089539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1856-eebd-4dd4-8695-58474c0b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d3738-d490-46bd-96b1-71fe0895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F648FE-7A84-45E6-AA9A-84B82C728C75}">
  <ds:schemaRefs>
    <ds:schemaRef ds:uri="http://schemas.microsoft.com/office/2006/metadata/properties"/>
    <ds:schemaRef ds:uri="http://schemas.microsoft.com/office/infopath/2007/PartnerControls"/>
    <ds:schemaRef ds:uri="790d3738-d490-46bd-96b1-71fe08953963"/>
  </ds:schemaRefs>
</ds:datastoreItem>
</file>

<file path=customXml/itemProps3.xml><?xml version="1.0" encoding="utf-8"?>
<ds:datastoreItem xmlns:ds="http://schemas.openxmlformats.org/officeDocument/2006/customXml" ds:itemID="{28F1B0D0-C81E-49F7-8A18-5EADFEEF4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A2D8CB-47A0-4A7F-BCE6-8CE3D7DBE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1856-eebd-4dd4-8695-58474c0b8b27"/>
    <ds:schemaRef ds:uri="790d3738-d490-46bd-96b1-71fe0895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Utdanningsetaten i Oslo Kommune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Eyvind Dahl</dc:creator>
  <cp:keywords/>
  <cp:lastModifiedBy>Lise Byom Nilssen</cp:lastModifiedBy>
  <cp:revision>2</cp:revision>
  <dcterms:created xsi:type="dcterms:W3CDTF">2025-10-22T11:38:00Z</dcterms:created>
  <dcterms:modified xsi:type="dcterms:W3CDTF">2025-10-22T11:38:00Z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0x01010000A1879D4CDEC84E874BE4738406F71F</vt:lpwstr>
  </property>
  <property fmtid="{D5CDD505-2E9C-101B-9397-08002B2CF9AE}" pid="3" name="Order">
    <vt:r8>5486800</vt:r8>
  </property>
  <property fmtid="{D5CDD505-2E9C-101B-9397-08002B2CF9AE}" pid="4" name="MediaServiceImageTags">
    <vt:lpwstr/>
  </property>
</Properties>
</file>